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AA" w:rsidRDefault="00B723AA" w:rsidP="005F00A7">
      <w:pPr>
        <w:spacing w:after="0" w:line="276" w:lineRule="auto"/>
        <w:contextualSpacing/>
        <w:jc w:val="center"/>
        <w:rPr>
          <w:rFonts w:ascii="Cambria" w:hAnsi="Cambria"/>
          <w:b/>
          <w:sz w:val="28"/>
          <w:szCs w:val="28"/>
        </w:rPr>
      </w:pPr>
      <w:r w:rsidRPr="00B723AA">
        <w:rPr>
          <w:rFonts w:ascii="Cambria" w:hAnsi="Cambria"/>
          <w:b/>
          <w:sz w:val="28"/>
          <w:szCs w:val="28"/>
        </w:rPr>
        <w:t xml:space="preserve">Методические рекомендации </w:t>
      </w:r>
    </w:p>
    <w:p w:rsidR="0052561B" w:rsidRDefault="00B723AA" w:rsidP="005F00A7">
      <w:pPr>
        <w:spacing w:after="0" w:line="276" w:lineRule="auto"/>
        <w:contextualSpacing/>
        <w:jc w:val="center"/>
        <w:rPr>
          <w:rFonts w:ascii="Cambria" w:hAnsi="Cambria"/>
          <w:b/>
          <w:sz w:val="28"/>
          <w:szCs w:val="28"/>
        </w:rPr>
      </w:pPr>
      <w:proofErr w:type="gramStart"/>
      <w:r w:rsidRPr="00B723AA">
        <w:rPr>
          <w:rFonts w:ascii="Cambria" w:hAnsi="Cambria"/>
          <w:b/>
          <w:sz w:val="28"/>
          <w:szCs w:val="28"/>
        </w:rPr>
        <w:t>для</w:t>
      </w:r>
      <w:proofErr w:type="gramEnd"/>
      <w:r w:rsidRPr="00B723AA">
        <w:rPr>
          <w:rFonts w:ascii="Cambria" w:hAnsi="Cambria"/>
          <w:b/>
          <w:sz w:val="28"/>
          <w:szCs w:val="28"/>
        </w:rPr>
        <w:t xml:space="preserve"> участников литературно-художественной ассамблеи «Словущая весна» в номинации «Глубинные смыслы Буквицы»</w:t>
      </w:r>
    </w:p>
    <w:p w:rsidR="00B723AA" w:rsidRDefault="00B723AA" w:rsidP="005F00A7">
      <w:pPr>
        <w:spacing w:after="0" w:line="276" w:lineRule="auto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B723AA" w:rsidRPr="00B723AA" w:rsidRDefault="00B723AA" w:rsidP="005F00A7">
      <w:pPr>
        <w:spacing w:after="0" w:line="276" w:lineRule="auto"/>
        <w:contextualSpacing/>
        <w:jc w:val="right"/>
        <w:rPr>
          <w:rFonts w:ascii="Cambria" w:hAnsi="Cambria"/>
          <w:sz w:val="28"/>
          <w:szCs w:val="28"/>
        </w:rPr>
      </w:pPr>
      <w:r w:rsidRPr="00B723AA">
        <w:rPr>
          <w:rFonts w:ascii="Cambria" w:hAnsi="Cambria"/>
          <w:sz w:val="28"/>
          <w:szCs w:val="28"/>
        </w:rPr>
        <w:t xml:space="preserve">Родионова Е.Е., член жюри </w:t>
      </w:r>
    </w:p>
    <w:p w:rsidR="00B723AA" w:rsidRPr="00B723AA" w:rsidRDefault="00B723AA" w:rsidP="005F00A7">
      <w:pPr>
        <w:spacing w:after="0" w:line="276" w:lineRule="auto"/>
        <w:contextualSpacing/>
        <w:jc w:val="right"/>
        <w:rPr>
          <w:rFonts w:ascii="Cambria" w:hAnsi="Cambria"/>
          <w:sz w:val="28"/>
          <w:szCs w:val="28"/>
        </w:rPr>
      </w:pPr>
      <w:proofErr w:type="gramStart"/>
      <w:r w:rsidRPr="00B723AA">
        <w:rPr>
          <w:rFonts w:ascii="Cambria" w:hAnsi="Cambria"/>
          <w:sz w:val="28"/>
          <w:szCs w:val="28"/>
        </w:rPr>
        <w:t>номинации</w:t>
      </w:r>
      <w:proofErr w:type="gramEnd"/>
      <w:r w:rsidRPr="00B723AA">
        <w:rPr>
          <w:rFonts w:ascii="Cambria" w:hAnsi="Cambria"/>
          <w:sz w:val="28"/>
          <w:szCs w:val="28"/>
        </w:rPr>
        <w:t xml:space="preserve"> «Глубинные смыслы Буквицы»,</w:t>
      </w:r>
    </w:p>
    <w:p w:rsidR="00B723AA" w:rsidRDefault="00F70646" w:rsidP="005F00A7">
      <w:pPr>
        <w:spacing w:after="0" w:line="276" w:lineRule="auto"/>
        <w:contextualSpacing/>
        <w:jc w:val="right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м</w:t>
      </w:r>
      <w:r w:rsidR="00B723AA" w:rsidRPr="00B723AA">
        <w:rPr>
          <w:rFonts w:ascii="Cambria" w:hAnsi="Cambria"/>
          <w:sz w:val="28"/>
          <w:szCs w:val="28"/>
        </w:rPr>
        <w:t>етодист</w:t>
      </w:r>
      <w:proofErr w:type="gramEnd"/>
      <w:r w:rsidR="00B723AA" w:rsidRPr="00B723AA">
        <w:rPr>
          <w:rFonts w:ascii="Cambria" w:hAnsi="Cambria"/>
          <w:sz w:val="28"/>
          <w:szCs w:val="28"/>
        </w:rPr>
        <w:t xml:space="preserve"> МБУ ДО ЦДЮТ «Мечта» </w:t>
      </w:r>
      <w:proofErr w:type="spellStart"/>
      <w:r w:rsidR="00B723AA" w:rsidRPr="00B723AA">
        <w:rPr>
          <w:rFonts w:ascii="Cambria" w:hAnsi="Cambria"/>
          <w:sz w:val="28"/>
          <w:szCs w:val="28"/>
        </w:rPr>
        <w:t>г.о</w:t>
      </w:r>
      <w:proofErr w:type="spellEnd"/>
      <w:r w:rsidR="00B723AA" w:rsidRPr="00B723AA">
        <w:rPr>
          <w:rFonts w:ascii="Cambria" w:hAnsi="Cambria"/>
          <w:sz w:val="28"/>
          <w:szCs w:val="28"/>
        </w:rPr>
        <w:t>. Самара</w:t>
      </w:r>
    </w:p>
    <w:p w:rsidR="00B723AA" w:rsidRDefault="00B723AA" w:rsidP="005F00A7">
      <w:pPr>
        <w:spacing w:after="0" w:line="276" w:lineRule="auto"/>
        <w:contextualSpacing/>
        <w:jc w:val="right"/>
        <w:rPr>
          <w:rFonts w:ascii="Cambria" w:hAnsi="Cambria"/>
          <w:sz w:val="28"/>
          <w:szCs w:val="28"/>
        </w:rPr>
      </w:pPr>
    </w:p>
    <w:p w:rsidR="00B723AA" w:rsidRDefault="00B723AA" w:rsidP="005F00A7">
      <w:pPr>
        <w:spacing w:after="0" w:line="276" w:lineRule="auto"/>
        <w:ind w:firstLine="708"/>
        <w:contextualSpacing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Данные методические рекомендации представляют из себя комплекс предложений, способствующих улучшению качества написания ученический/ педагогической работы в форме эссе.</w:t>
      </w:r>
    </w:p>
    <w:p w:rsidR="00B723AA" w:rsidRDefault="00B723AA" w:rsidP="005F00A7">
      <w:pPr>
        <w:spacing w:after="0" w:line="276" w:lineRule="auto"/>
        <w:ind w:firstLine="708"/>
        <w:contextualSpacing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Цель рекомендаций: создание условий для улучшения качества написания эссе.</w:t>
      </w:r>
    </w:p>
    <w:p w:rsidR="00B723AA" w:rsidRDefault="00B723AA" w:rsidP="005F00A7">
      <w:pPr>
        <w:spacing w:after="0" w:line="276" w:lineRule="auto"/>
        <w:ind w:firstLine="708"/>
        <w:contextualSpacing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Задачи:</w:t>
      </w:r>
    </w:p>
    <w:p w:rsidR="00B723AA" w:rsidRDefault="00B723AA" w:rsidP="005F00A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познакомить</w:t>
      </w:r>
      <w:proofErr w:type="gramEnd"/>
      <w:r>
        <w:rPr>
          <w:rFonts w:ascii="Cambria" w:hAnsi="Cambria"/>
          <w:sz w:val="28"/>
          <w:szCs w:val="28"/>
        </w:rPr>
        <w:t xml:space="preserve"> с особенностями написания эссе;</w:t>
      </w:r>
    </w:p>
    <w:p w:rsidR="00B723AA" w:rsidRDefault="00B723AA" w:rsidP="005F00A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развить</w:t>
      </w:r>
      <w:proofErr w:type="gramEnd"/>
      <w:r>
        <w:rPr>
          <w:rFonts w:ascii="Cambria" w:hAnsi="Cambria"/>
          <w:sz w:val="28"/>
          <w:szCs w:val="28"/>
        </w:rPr>
        <w:t xml:space="preserve"> компетенции педагога в области профессиональных компетенций;</w:t>
      </w:r>
    </w:p>
    <w:p w:rsidR="00B723AA" w:rsidRDefault="00B723AA" w:rsidP="005F00A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оказать</w:t>
      </w:r>
      <w:proofErr w:type="gramEnd"/>
      <w:r>
        <w:rPr>
          <w:rFonts w:ascii="Cambria" w:hAnsi="Cambria"/>
          <w:sz w:val="28"/>
          <w:szCs w:val="28"/>
        </w:rPr>
        <w:t xml:space="preserve"> позитивное влияние на  педагога, участвующего в управлении своими и чужими эмоциями.</w:t>
      </w:r>
    </w:p>
    <w:p w:rsidR="00F70646" w:rsidRDefault="00F70646" w:rsidP="005F00A7">
      <w:pPr>
        <w:spacing w:after="0" w:line="276" w:lineRule="auto"/>
        <w:ind w:left="360"/>
        <w:contextualSpacing/>
        <w:jc w:val="both"/>
        <w:rPr>
          <w:rFonts w:ascii="Cambria" w:hAnsi="Cambria"/>
          <w:sz w:val="28"/>
          <w:szCs w:val="28"/>
        </w:rPr>
      </w:pPr>
    </w:p>
    <w:p w:rsidR="00F70646" w:rsidRPr="003F017D" w:rsidRDefault="00F70646" w:rsidP="005F00A7">
      <w:pPr>
        <w:spacing w:after="0" w:line="276" w:lineRule="auto"/>
        <w:ind w:firstLine="708"/>
        <w:contextualSpacing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Эссе, это литературный жанр, с которым обучающий знакомится до выполнения конкурсной работы. </w:t>
      </w:r>
      <w:r w:rsidR="005F00A7">
        <w:rPr>
          <w:rFonts w:ascii="Cambria" w:hAnsi="Cambria"/>
          <w:sz w:val="28"/>
          <w:szCs w:val="28"/>
        </w:rPr>
        <w:t xml:space="preserve">Учащийся, познакомившись в славянской азбукой, изучив значение каждой буквица, приступает к написанию эссе. Возможно, предварительная работа займет определенный отрезок времени и потребует от предполагающего автора усилий в поиске необходимого объекта, но, безусловно, принесет благотворные «плоды» в повышении </w:t>
      </w:r>
      <w:proofErr w:type="spellStart"/>
      <w:r w:rsidR="005F00A7">
        <w:rPr>
          <w:rFonts w:ascii="Cambria" w:hAnsi="Cambria"/>
          <w:sz w:val="28"/>
          <w:szCs w:val="28"/>
        </w:rPr>
        <w:t>знаниевой</w:t>
      </w:r>
      <w:proofErr w:type="spellEnd"/>
      <w:r w:rsidR="005F00A7">
        <w:rPr>
          <w:rFonts w:ascii="Cambria" w:hAnsi="Cambria"/>
          <w:sz w:val="28"/>
          <w:szCs w:val="28"/>
        </w:rPr>
        <w:t xml:space="preserve"> сферы исследователя.  </w:t>
      </w:r>
      <w:r>
        <w:rPr>
          <w:rFonts w:ascii="Cambria" w:hAnsi="Cambria"/>
          <w:sz w:val="28"/>
          <w:szCs w:val="28"/>
        </w:rPr>
        <w:t xml:space="preserve">Эссе, это небольшое по объему литературной произведение, написанное в жанре </w:t>
      </w:r>
      <w:r w:rsidR="003F017D">
        <w:rPr>
          <w:rFonts w:ascii="Cambria" w:hAnsi="Cambria"/>
          <w:sz w:val="28"/>
          <w:szCs w:val="28"/>
        </w:rPr>
        <w:t>коротких рассказов</w:t>
      </w:r>
      <w:r>
        <w:rPr>
          <w:rFonts w:ascii="Cambria" w:hAnsi="Cambria"/>
          <w:sz w:val="28"/>
          <w:szCs w:val="28"/>
        </w:rPr>
        <w:t xml:space="preserve">, к </w:t>
      </w:r>
      <w:r w:rsidRPr="003F017D">
        <w:rPr>
          <w:rFonts w:ascii="Cambria" w:hAnsi="Cambria"/>
          <w:sz w:val="28"/>
          <w:szCs w:val="28"/>
        </w:rPr>
        <w:t>которы</w:t>
      </w:r>
      <w:r w:rsidR="003F017D" w:rsidRPr="003F017D">
        <w:rPr>
          <w:rFonts w:ascii="Cambria" w:hAnsi="Cambria"/>
          <w:sz w:val="28"/>
          <w:szCs w:val="28"/>
        </w:rPr>
        <w:t>м</w:t>
      </w:r>
      <w:r w:rsidRPr="003F017D">
        <w:rPr>
          <w:rFonts w:ascii="Cambria" w:hAnsi="Cambria"/>
          <w:sz w:val="28"/>
          <w:szCs w:val="28"/>
        </w:rPr>
        <w:t xml:space="preserve"> относятся </w:t>
      </w:r>
      <w:proofErr w:type="spellStart"/>
      <w:r w:rsidRPr="003F017D">
        <w:rPr>
          <w:rFonts w:ascii="Cambria" w:hAnsi="Cambria"/>
          <w:sz w:val="28"/>
          <w:szCs w:val="28"/>
        </w:rPr>
        <w:t>скитци</w:t>
      </w:r>
      <w:proofErr w:type="spellEnd"/>
      <w:r w:rsidRPr="003F017D">
        <w:rPr>
          <w:rFonts w:ascii="Cambria" w:hAnsi="Cambria"/>
          <w:sz w:val="28"/>
          <w:szCs w:val="28"/>
        </w:rPr>
        <w:t xml:space="preserve">, </w:t>
      </w:r>
      <w:proofErr w:type="spellStart"/>
      <w:r w:rsidRPr="003F017D">
        <w:rPr>
          <w:rFonts w:ascii="Cambria" w:hAnsi="Cambria"/>
          <w:sz w:val="28"/>
          <w:szCs w:val="28"/>
        </w:rPr>
        <w:t>синквейн</w:t>
      </w:r>
      <w:r w:rsidR="000D0B8B">
        <w:rPr>
          <w:rFonts w:ascii="Cambria" w:hAnsi="Cambria"/>
          <w:sz w:val="28"/>
          <w:szCs w:val="28"/>
        </w:rPr>
        <w:t>ы</w:t>
      </w:r>
      <w:proofErr w:type="spellEnd"/>
      <w:r w:rsidR="000D0B8B">
        <w:rPr>
          <w:rFonts w:ascii="Cambria" w:hAnsi="Cambria"/>
          <w:sz w:val="28"/>
          <w:szCs w:val="28"/>
        </w:rPr>
        <w:t>, рассказ.</w:t>
      </w:r>
      <w:r w:rsidR="005F00A7">
        <w:rPr>
          <w:rFonts w:ascii="Cambria" w:hAnsi="Cambria"/>
          <w:sz w:val="28"/>
          <w:szCs w:val="28"/>
        </w:rPr>
        <w:t xml:space="preserve"> </w:t>
      </w:r>
      <w:r w:rsidRPr="003F017D">
        <w:rPr>
          <w:rFonts w:ascii="Cambria" w:hAnsi="Cambria"/>
          <w:sz w:val="28"/>
          <w:szCs w:val="28"/>
        </w:rPr>
        <w:t>Рассмотрим их.</w:t>
      </w:r>
    </w:p>
    <w:p w:rsidR="00F70646" w:rsidRPr="000D0B8B" w:rsidRDefault="003F017D" w:rsidP="005F00A7">
      <w:pPr>
        <w:spacing w:after="0" w:line="276" w:lineRule="auto"/>
        <w:ind w:firstLine="708"/>
        <w:contextualSpacing/>
        <w:jc w:val="both"/>
        <w:rPr>
          <w:rFonts w:ascii="Cambria" w:hAnsi="Cambria" w:cs="Arial"/>
          <w:color w:val="000000"/>
          <w:sz w:val="28"/>
          <w:szCs w:val="28"/>
          <w:shd w:val="clear" w:color="auto" w:fill="FFFFFF"/>
        </w:rPr>
      </w:pPr>
      <w:proofErr w:type="spellStart"/>
      <w:r w:rsidRPr="000D0B8B">
        <w:rPr>
          <w:rFonts w:ascii="Cambria" w:hAnsi="Cambria" w:cs="Arial"/>
          <w:color w:val="000000"/>
          <w:sz w:val="28"/>
          <w:szCs w:val="28"/>
          <w:shd w:val="clear" w:color="auto" w:fill="FFFFFF"/>
        </w:rPr>
        <w:t>Скитци</w:t>
      </w:r>
      <w:proofErr w:type="spellEnd"/>
      <w:r w:rsidR="00F70646" w:rsidRPr="000D0B8B">
        <w:rPr>
          <w:rFonts w:ascii="Cambria" w:hAnsi="Cambria" w:cs="Arial"/>
          <w:color w:val="000000"/>
          <w:sz w:val="28"/>
          <w:szCs w:val="28"/>
          <w:shd w:val="clear" w:color="auto" w:fill="FFFFFF"/>
        </w:rPr>
        <w:t xml:space="preserve"> – это краткое произведение, </w:t>
      </w:r>
      <w:r w:rsidR="00F70646" w:rsidRPr="000D0B8B">
        <w:rPr>
          <w:rFonts w:ascii="Cambria" w:hAnsi="Cambria" w:cs="Arial"/>
          <w:color w:val="000000"/>
          <w:sz w:val="28"/>
          <w:szCs w:val="28"/>
          <w:shd w:val="clear" w:color="auto" w:fill="FFFFFF"/>
        </w:rPr>
        <w:t xml:space="preserve">написанное </w:t>
      </w:r>
      <w:proofErr w:type="gramStart"/>
      <w:r w:rsidR="00F70646" w:rsidRPr="000D0B8B">
        <w:rPr>
          <w:rFonts w:ascii="Cambria" w:hAnsi="Cambria" w:cs="Arial"/>
          <w:color w:val="000000"/>
          <w:sz w:val="28"/>
          <w:szCs w:val="28"/>
          <w:shd w:val="clear" w:color="auto" w:fill="FFFFFF"/>
        </w:rPr>
        <w:t>в  фрагментарном</w:t>
      </w:r>
      <w:proofErr w:type="gramEnd"/>
      <w:r w:rsidR="00F70646" w:rsidRPr="000D0B8B">
        <w:rPr>
          <w:rFonts w:ascii="Cambria" w:hAnsi="Cambria" w:cs="Arial"/>
          <w:color w:val="000000"/>
          <w:sz w:val="28"/>
          <w:szCs w:val="28"/>
          <w:shd w:val="clear" w:color="auto" w:fill="FFFFFF"/>
        </w:rPr>
        <w:t xml:space="preserve"> стил</w:t>
      </w:r>
      <w:r w:rsidR="00F70646" w:rsidRPr="000D0B8B">
        <w:rPr>
          <w:rFonts w:ascii="Cambria" w:hAnsi="Cambria" w:cs="Arial"/>
          <w:color w:val="000000"/>
          <w:sz w:val="28"/>
          <w:szCs w:val="28"/>
          <w:shd w:val="clear" w:color="auto" w:fill="FFFFFF"/>
        </w:rPr>
        <w:t>е с элементами</w:t>
      </w:r>
      <w:r w:rsidR="00F70646" w:rsidRPr="000D0B8B">
        <w:rPr>
          <w:rFonts w:ascii="Cambria" w:hAnsi="Cambria" w:cs="Arial"/>
          <w:color w:val="000000"/>
          <w:sz w:val="28"/>
          <w:szCs w:val="28"/>
          <w:shd w:val="clear" w:color="auto" w:fill="FFFFFF"/>
        </w:rPr>
        <w:t xml:space="preserve"> личных наблюдений. </w:t>
      </w:r>
      <w:r w:rsidR="00F70646" w:rsidRPr="000D0B8B">
        <w:rPr>
          <w:rFonts w:ascii="Cambria" w:hAnsi="Cambria" w:cs="Arial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F70646" w:rsidRPr="000D0B8B">
        <w:rPr>
          <w:rFonts w:ascii="Cambria" w:hAnsi="Cambria" w:cs="Arial"/>
          <w:color w:val="000000"/>
          <w:sz w:val="28"/>
          <w:szCs w:val="28"/>
          <w:shd w:val="clear" w:color="auto" w:fill="FFFFFF"/>
        </w:rPr>
        <w:t>скитце</w:t>
      </w:r>
      <w:proofErr w:type="spellEnd"/>
      <w:r w:rsidR="00F70646" w:rsidRPr="000D0B8B">
        <w:rPr>
          <w:rFonts w:ascii="Cambria" w:hAnsi="Cambria" w:cs="Arial"/>
          <w:color w:val="000000"/>
          <w:sz w:val="28"/>
          <w:szCs w:val="28"/>
          <w:shd w:val="clear" w:color="auto" w:fill="FFFFFF"/>
        </w:rPr>
        <w:t xml:space="preserve"> демонстрируется</w:t>
      </w:r>
      <w:r w:rsidR="00F70646" w:rsidRPr="000D0B8B">
        <w:rPr>
          <w:rFonts w:ascii="Cambria" w:hAnsi="Cambria" w:cs="Arial"/>
          <w:color w:val="000000"/>
          <w:sz w:val="28"/>
          <w:szCs w:val="28"/>
          <w:shd w:val="clear" w:color="auto" w:fill="FFFFFF"/>
        </w:rPr>
        <w:t xml:space="preserve"> ассоциативное мышление, переда</w:t>
      </w:r>
      <w:r w:rsidR="00F70646" w:rsidRPr="000D0B8B">
        <w:rPr>
          <w:rFonts w:ascii="Cambria" w:hAnsi="Cambria" w:cs="Arial"/>
          <w:color w:val="000000"/>
          <w:sz w:val="28"/>
          <w:szCs w:val="28"/>
          <w:shd w:val="clear" w:color="auto" w:fill="FFFFFF"/>
        </w:rPr>
        <w:t>ются</w:t>
      </w:r>
      <w:r w:rsidR="00F70646" w:rsidRPr="000D0B8B">
        <w:rPr>
          <w:rFonts w:ascii="Cambria" w:hAnsi="Cambria" w:cs="Arial"/>
          <w:color w:val="000000"/>
          <w:sz w:val="28"/>
          <w:szCs w:val="28"/>
          <w:shd w:val="clear" w:color="auto" w:fill="FFFFFF"/>
        </w:rPr>
        <w:t xml:space="preserve"> мысли и чувства</w:t>
      </w:r>
      <w:r w:rsidR="00F70646" w:rsidRPr="000D0B8B">
        <w:rPr>
          <w:rFonts w:ascii="Cambria" w:hAnsi="Cambria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70646" w:rsidRPr="000D0B8B">
        <w:rPr>
          <w:rFonts w:ascii="Cambria" w:hAnsi="Cambria" w:cs="Arial"/>
          <w:color w:val="000000"/>
          <w:sz w:val="28"/>
          <w:szCs w:val="28"/>
          <w:shd w:val="clear" w:color="auto" w:fill="FFFFFF"/>
        </w:rPr>
        <w:t>автора  свободно</w:t>
      </w:r>
      <w:proofErr w:type="gramEnd"/>
      <w:r w:rsidR="00F70646" w:rsidRPr="000D0B8B">
        <w:rPr>
          <w:rFonts w:ascii="Cambria" w:hAnsi="Cambria" w:cs="Arial"/>
          <w:color w:val="000000"/>
          <w:sz w:val="28"/>
          <w:szCs w:val="28"/>
          <w:shd w:val="clear" w:color="auto" w:fill="FFFFFF"/>
        </w:rPr>
        <w:t xml:space="preserve"> и экспрессивно. В </w:t>
      </w:r>
      <w:proofErr w:type="spellStart"/>
      <w:r w:rsidR="00F70646" w:rsidRPr="000D0B8B">
        <w:rPr>
          <w:rFonts w:ascii="Cambria" w:hAnsi="Cambria" w:cs="Arial"/>
          <w:color w:val="000000"/>
          <w:sz w:val="28"/>
          <w:szCs w:val="28"/>
          <w:shd w:val="clear" w:color="auto" w:fill="FFFFFF"/>
        </w:rPr>
        <w:t>скитце</w:t>
      </w:r>
      <w:proofErr w:type="spellEnd"/>
      <w:r w:rsidR="00F70646" w:rsidRPr="000D0B8B">
        <w:rPr>
          <w:rFonts w:ascii="Cambria" w:hAnsi="Cambria" w:cs="Arial"/>
          <w:color w:val="000000"/>
          <w:sz w:val="28"/>
          <w:szCs w:val="28"/>
          <w:shd w:val="clear" w:color="auto" w:fill="FFFFFF"/>
        </w:rPr>
        <w:t xml:space="preserve"> отражаю</w:t>
      </w:r>
      <w:r w:rsidR="00F70646" w:rsidRPr="000D0B8B">
        <w:rPr>
          <w:rFonts w:ascii="Cambria" w:hAnsi="Cambria" w:cs="Arial"/>
          <w:color w:val="000000"/>
          <w:sz w:val="28"/>
          <w:szCs w:val="28"/>
          <w:shd w:val="clear" w:color="auto" w:fill="FFFFFF"/>
        </w:rPr>
        <w:t>т</w:t>
      </w:r>
      <w:r w:rsidR="00F70646" w:rsidRPr="000D0B8B">
        <w:rPr>
          <w:rFonts w:ascii="Cambria" w:hAnsi="Cambria" w:cs="Arial"/>
          <w:color w:val="000000"/>
          <w:sz w:val="28"/>
          <w:szCs w:val="28"/>
          <w:shd w:val="clear" w:color="auto" w:fill="FFFFFF"/>
        </w:rPr>
        <w:t>ся</w:t>
      </w:r>
      <w:r w:rsidR="00F70646" w:rsidRPr="000D0B8B">
        <w:rPr>
          <w:rFonts w:ascii="Cambria" w:hAnsi="Cambria" w:cs="Arial"/>
          <w:color w:val="000000"/>
          <w:sz w:val="28"/>
          <w:szCs w:val="28"/>
          <w:shd w:val="clear" w:color="auto" w:fill="FFFFFF"/>
        </w:rPr>
        <w:t xml:space="preserve"> культурные и литературные изменения своего времени, </w:t>
      </w:r>
      <w:r w:rsidR="00F70646" w:rsidRPr="000D0B8B">
        <w:rPr>
          <w:rFonts w:ascii="Cambria" w:hAnsi="Cambria" w:cs="Arial"/>
          <w:color w:val="000000"/>
          <w:sz w:val="28"/>
          <w:szCs w:val="28"/>
          <w:shd w:val="clear" w:color="auto" w:fill="FFFFFF"/>
        </w:rPr>
        <w:t>и это</w:t>
      </w:r>
      <w:r w:rsidR="00F70646" w:rsidRPr="000D0B8B">
        <w:rPr>
          <w:rFonts w:ascii="Cambria" w:hAnsi="Cambria" w:cs="Arial"/>
          <w:color w:val="000000"/>
          <w:sz w:val="28"/>
          <w:szCs w:val="28"/>
          <w:shd w:val="clear" w:color="auto" w:fill="FFFFFF"/>
        </w:rPr>
        <w:t xml:space="preserve"> делает его интересным</w:t>
      </w:r>
      <w:r w:rsidR="00F70646" w:rsidRPr="000D0B8B">
        <w:rPr>
          <w:rFonts w:ascii="Cambria" w:hAnsi="Cambria" w:cs="Arial"/>
          <w:color w:val="000000"/>
          <w:sz w:val="28"/>
          <w:szCs w:val="28"/>
          <w:shd w:val="clear" w:color="auto" w:fill="FFFFFF"/>
        </w:rPr>
        <w:t>.</w:t>
      </w:r>
    </w:p>
    <w:p w:rsidR="003F017D" w:rsidRPr="000D0B8B" w:rsidRDefault="003F017D" w:rsidP="005F00A7">
      <w:pPr>
        <w:pStyle w:val="a6"/>
        <w:spacing w:before="0" w:beforeAutospacing="0" w:after="0" w:afterAutospacing="0" w:line="276" w:lineRule="auto"/>
        <w:ind w:firstLine="708"/>
        <w:contextualSpacing/>
        <w:rPr>
          <w:rFonts w:ascii="Cambria" w:hAnsi="Cambria"/>
          <w:sz w:val="28"/>
          <w:szCs w:val="28"/>
        </w:rPr>
      </w:pPr>
      <w:proofErr w:type="spellStart"/>
      <w:r w:rsidRPr="000D0B8B">
        <w:rPr>
          <w:rStyle w:val="a5"/>
          <w:rFonts w:ascii="Cambria" w:hAnsi="Cambria" w:cs="Arial"/>
          <w:b w:val="0"/>
          <w:color w:val="333333"/>
          <w:sz w:val="28"/>
          <w:szCs w:val="28"/>
        </w:rPr>
        <w:t>Синквейн</w:t>
      </w:r>
      <w:proofErr w:type="spellEnd"/>
      <w:r w:rsidRPr="000D0B8B">
        <w:rPr>
          <w:rFonts w:ascii="Cambria" w:hAnsi="Cambria" w:cs="Arial"/>
          <w:b/>
          <w:color w:val="333333"/>
          <w:sz w:val="28"/>
          <w:szCs w:val="28"/>
        </w:rPr>
        <w:t xml:space="preserve"> — </w:t>
      </w:r>
      <w:r w:rsidRPr="000D0B8B">
        <w:rPr>
          <w:rFonts w:ascii="Cambria" w:hAnsi="Cambria" w:cs="Arial"/>
          <w:color w:val="333333"/>
          <w:sz w:val="28"/>
          <w:szCs w:val="28"/>
        </w:rPr>
        <w:t>это </w:t>
      </w:r>
      <w:proofErr w:type="spellStart"/>
      <w:r w:rsidRPr="000D0B8B">
        <w:rPr>
          <w:rStyle w:val="a5"/>
          <w:rFonts w:ascii="Cambria" w:hAnsi="Cambria" w:cs="Arial"/>
          <w:b w:val="0"/>
          <w:color w:val="333333"/>
          <w:sz w:val="28"/>
          <w:szCs w:val="28"/>
        </w:rPr>
        <w:t>пятистрочная</w:t>
      </w:r>
      <w:proofErr w:type="spellEnd"/>
      <w:r w:rsidRPr="000D0B8B">
        <w:rPr>
          <w:rStyle w:val="a5"/>
          <w:rFonts w:ascii="Cambria" w:hAnsi="Cambria" w:cs="Arial"/>
          <w:b w:val="0"/>
          <w:color w:val="333333"/>
          <w:sz w:val="28"/>
          <w:szCs w:val="28"/>
        </w:rPr>
        <w:t xml:space="preserve"> стихотворная форма</w:t>
      </w:r>
      <w:r w:rsidRPr="000D0B8B">
        <w:rPr>
          <w:rFonts w:ascii="Cambria" w:hAnsi="Cambria" w:cs="Arial"/>
          <w:b/>
          <w:color w:val="333333"/>
          <w:sz w:val="28"/>
          <w:szCs w:val="28"/>
        </w:rPr>
        <w:t>,</w:t>
      </w:r>
      <w:r w:rsidRPr="000D0B8B">
        <w:rPr>
          <w:rFonts w:ascii="Cambria" w:hAnsi="Cambria" w:cs="Arial"/>
          <w:color w:val="333333"/>
          <w:sz w:val="28"/>
          <w:szCs w:val="28"/>
        </w:rPr>
        <w:t xml:space="preserve"> возникшая в начале XX века под влиянием японской поэзии. </w:t>
      </w:r>
      <w:r w:rsidRPr="000D0B8B">
        <w:rPr>
          <w:rFonts w:ascii="Cambria" w:hAnsi="Cambria" w:cs="Arial"/>
          <w:color w:val="333333"/>
          <w:sz w:val="28"/>
          <w:szCs w:val="28"/>
        </w:rPr>
        <w:t xml:space="preserve"> Сочинение в этом жанре учит обучающегося анализу и умению сбора</w:t>
      </w:r>
      <w:r w:rsidRPr="000D0B8B">
        <w:rPr>
          <w:rFonts w:ascii="Cambria" w:hAnsi="Cambria"/>
          <w:sz w:val="28"/>
          <w:szCs w:val="28"/>
        </w:rPr>
        <w:t xml:space="preserve"> </w:t>
      </w:r>
      <w:r w:rsidRPr="000D0B8B">
        <w:rPr>
          <w:rFonts w:ascii="Cambria" w:hAnsi="Cambria"/>
          <w:sz w:val="28"/>
          <w:szCs w:val="28"/>
        </w:rPr>
        <w:t>информации</w:t>
      </w:r>
      <w:r w:rsidRPr="000D0B8B">
        <w:rPr>
          <w:rFonts w:ascii="Cambria" w:hAnsi="Cambria"/>
          <w:sz w:val="28"/>
          <w:szCs w:val="28"/>
        </w:rPr>
        <w:t xml:space="preserve"> о конкретном </w:t>
      </w:r>
      <w:r w:rsidRPr="000D0B8B">
        <w:rPr>
          <w:rFonts w:ascii="Cambria" w:hAnsi="Cambria"/>
          <w:sz w:val="28"/>
          <w:szCs w:val="28"/>
        </w:rPr>
        <w:lastRenderedPageBreak/>
        <w:t>объекте, чувстве или явлении.</w:t>
      </w:r>
      <w:r w:rsidRPr="000D0B8B">
        <w:rPr>
          <w:rFonts w:ascii="Cambria" w:hAnsi="Cambria"/>
          <w:sz w:val="28"/>
          <w:szCs w:val="28"/>
        </w:rPr>
        <w:t xml:space="preserve"> </w:t>
      </w:r>
      <w:proofErr w:type="spellStart"/>
      <w:r w:rsidRPr="000D0B8B">
        <w:rPr>
          <w:rFonts w:ascii="Cambria" w:hAnsi="Cambria"/>
          <w:sz w:val="28"/>
          <w:szCs w:val="28"/>
        </w:rPr>
        <w:t>С</w:t>
      </w:r>
      <w:r w:rsidRPr="000D0B8B">
        <w:rPr>
          <w:rFonts w:ascii="Cambria" w:hAnsi="Cambria"/>
          <w:sz w:val="28"/>
          <w:szCs w:val="28"/>
        </w:rPr>
        <w:t>инквейн</w:t>
      </w:r>
      <w:proofErr w:type="spellEnd"/>
      <w:r w:rsidRPr="000D0B8B">
        <w:rPr>
          <w:rFonts w:ascii="Cambria" w:hAnsi="Cambria"/>
          <w:sz w:val="28"/>
          <w:szCs w:val="28"/>
        </w:rPr>
        <w:t xml:space="preserve"> </w:t>
      </w:r>
      <w:r w:rsidRPr="000D0B8B">
        <w:rPr>
          <w:rFonts w:ascii="Cambria" w:hAnsi="Cambria"/>
          <w:sz w:val="28"/>
          <w:szCs w:val="28"/>
        </w:rPr>
        <w:t>является</w:t>
      </w:r>
      <w:r w:rsidRPr="000D0B8B">
        <w:rPr>
          <w:rFonts w:ascii="Cambria" w:hAnsi="Cambria"/>
          <w:sz w:val="28"/>
          <w:szCs w:val="28"/>
        </w:rPr>
        <w:t xml:space="preserve"> попытк</w:t>
      </w:r>
      <w:r w:rsidRPr="000D0B8B">
        <w:rPr>
          <w:rFonts w:ascii="Cambria" w:hAnsi="Cambria"/>
          <w:sz w:val="28"/>
          <w:szCs w:val="28"/>
        </w:rPr>
        <w:t>ой</w:t>
      </w:r>
      <w:r w:rsidRPr="000D0B8B">
        <w:rPr>
          <w:rFonts w:ascii="Cambria" w:hAnsi="Cambria"/>
          <w:sz w:val="28"/>
          <w:szCs w:val="28"/>
        </w:rPr>
        <w:t xml:space="preserve"> приручить</w:t>
      </w:r>
      <w:r w:rsidRPr="000D0B8B">
        <w:rPr>
          <w:rFonts w:ascii="Cambria" w:hAnsi="Cambria"/>
          <w:sz w:val="28"/>
          <w:szCs w:val="28"/>
        </w:rPr>
        <w:t xml:space="preserve"> японскую</w:t>
      </w:r>
      <w:r w:rsidRPr="000D0B8B">
        <w:rPr>
          <w:rFonts w:ascii="Cambria" w:hAnsi="Cambria"/>
          <w:sz w:val="28"/>
          <w:szCs w:val="28"/>
        </w:rPr>
        <w:t xml:space="preserve"> поэзию.</w:t>
      </w:r>
      <w:r w:rsidR="005F00A7">
        <w:rPr>
          <w:rFonts w:ascii="Cambria" w:hAnsi="Cambria"/>
          <w:sz w:val="28"/>
          <w:szCs w:val="28"/>
        </w:rPr>
        <w:t xml:space="preserve"> </w:t>
      </w:r>
      <w:r w:rsidRPr="000D0B8B">
        <w:rPr>
          <w:rFonts w:ascii="Cambria" w:hAnsi="Cambria"/>
          <w:sz w:val="28"/>
          <w:szCs w:val="28"/>
        </w:rPr>
        <w:t xml:space="preserve">Иногда </w:t>
      </w:r>
      <w:proofErr w:type="spellStart"/>
      <w:r w:rsidRPr="000D0B8B">
        <w:rPr>
          <w:rFonts w:ascii="Cambria" w:hAnsi="Cambria"/>
          <w:sz w:val="28"/>
          <w:szCs w:val="28"/>
        </w:rPr>
        <w:t>сиквейны</w:t>
      </w:r>
      <w:proofErr w:type="spellEnd"/>
      <w:r w:rsidRPr="000D0B8B">
        <w:rPr>
          <w:rFonts w:ascii="Cambria" w:hAnsi="Cambria"/>
          <w:sz w:val="28"/>
          <w:szCs w:val="28"/>
        </w:rPr>
        <w:t xml:space="preserve"> </w:t>
      </w:r>
      <w:r w:rsidRPr="000D0B8B">
        <w:rPr>
          <w:rFonts w:ascii="Cambria" w:hAnsi="Cambria"/>
          <w:sz w:val="28"/>
          <w:szCs w:val="28"/>
        </w:rPr>
        <w:t>используют</w:t>
      </w:r>
      <w:r w:rsidRPr="000D0B8B">
        <w:rPr>
          <w:rFonts w:ascii="Cambria" w:hAnsi="Cambria"/>
          <w:sz w:val="28"/>
          <w:szCs w:val="28"/>
        </w:rPr>
        <w:t>ся</w:t>
      </w:r>
      <w:r w:rsidRPr="000D0B8B">
        <w:rPr>
          <w:rFonts w:ascii="Cambria" w:hAnsi="Cambria"/>
          <w:sz w:val="28"/>
          <w:szCs w:val="28"/>
        </w:rPr>
        <w:t xml:space="preserve"> в образовательных целях </w:t>
      </w:r>
      <w:r w:rsidRPr="000D0B8B">
        <w:rPr>
          <w:rFonts w:ascii="Cambria" w:hAnsi="Cambria"/>
          <w:sz w:val="28"/>
          <w:szCs w:val="28"/>
        </w:rPr>
        <w:t>для развития у обучающегося</w:t>
      </w:r>
      <w:r w:rsidRPr="000D0B8B">
        <w:rPr>
          <w:rFonts w:ascii="Cambria" w:hAnsi="Cambria"/>
          <w:sz w:val="28"/>
          <w:szCs w:val="28"/>
        </w:rPr>
        <w:t xml:space="preserve"> образно</w:t>
      </w:r>
      <w:r w:rsidRPr="000D0B8B">
        <w:rPr>
          <w:rFonts w:ascii="Cambria" w:hAnsi="Cambria"/>
          <w:sz w:val="28"/>
          <w:szCs w:val="28"/>
        </w:rPr>
        <w:t>го</w:t>
      </w:r>
      <w:r w:rsidRPr="000D0B8B">
        <w:rPr>
          <w:rFonts w:ascii="Cambria" w:hAnsi="Cambria"/>
          <w:sz w:val="28"/>
          <w:szCs w:val="28"/>
        </w:rPr>
        <w:t xml:space="preserve"> мышлени</w:t>
      </w:r>
      <w:r w:rsidRPr="000D0B8B">
        <w:rPr>
          <w:rFonts w:ascii="Cambria" w:hAnsi="Cambria"/>
          <w:sz w:val="28"/>
          <w:szCs w:val="28"/>
        </w:rPr>
        <w:t>я, когда в стихотворной форме он описывает сложные вещи. Ученик делает попытку преобразования идеи в живой образ, описывая свое отношение и эмоции.</w:t>
      </w:r>
    </w:p>
    <w:p w:rsidR="003F017D" w:rsidRPr="000D0B8B" w:rsidRDefault="003F017D" w:rsidP="005F00A7">
      <w:pPr>
        <w:pStyle w:val="a6"/>
        <w:spacing w:before="0" w:beforeAutospacing="0" w:after="0" w:afterAutospacing="0" w:line="276" w:lineRule="auto"/>
        <w:ind w:firstLine="708"/>
        <w:contextualSpacing/>
        <w:rPr>
          <w:rFonts w:ascii="Cambria" w:hAnsi="Cambria"/>
          <w:sz w:val="28"/>
          <w:szCs w:val="28"/>
        </w:rPr>
      </w:pPr>
      <w:r w:rsidRPr="000D0B8B">
        <w:rPr>
          <w:rFonts w:ascii="Cambria" w:hAnsi="Cambria"/>
          <w:sz w:val="28"/>
          <w:szCs w:val="28"/>
        </w:rPr>
        <w:t xml:space="preserve">В </w:t>
      </w:r>
      <w:proofErr w:type="spellStart"/>
      <w:r w:rsidRPr="000D0B8B">
        <w:rPr>
          <w:rFonts w:ascii="Cambria" w:hAnsi="Cambria"/>
          <w:sz w:val="28"/>
          <w:szCs w:val="28"/>
        </w:rPr>
        <w:t>сиквейне</w:t>
      </w:r>
      <w:proofErr w:type="spellEnd"/>
      <w:r w:rsidRPr="000D0B8B">
        <w:rPr>
          <w:rFonts w:ascii="Cambria" w:hAnsi="Cambria"/>
          <w:sz w:val="28"/>
          <w:szCs w:val="28"/>
        </w:rPr>
        <w:t xml:space="preserve"> есть свои правила и законы. </w:t>
      </w:r>
      <w:r w:rsidR="000D0B8B" w:rsidRPr="000D0B8B">
        <w:rPr>
          <w:rFonts w:ascii="Cambria" w:hAnsi="Cambria"/>
          <w:sz w:val="28"/>
          <w:szCs w:val="28"/>
        </w:rPr>
        <w:t>При создании пятистишья должна</w:t>
      </w:r>
      <w:r w:rsidRPr="000D0B8B">
        <w:rPr>
          <w:rFonts w:ascii="Cambria" w:hAnsi="Cambria"/>
          <w:sz w:val="28"/>
          <w:szCs w:val="28"/>
        </w:rPr>
        <w:t xml:space="preserve"> сохран</w:t>
      </w:r>
      <w:r w:rsidR="000D0B8B" w:rsidRPr="000D0B8B">
        <w:rPr>
          <w:rFonts w:ascii="Cambria" w:hAnsi="Cambria"/>
          <w:sz w:val="28"/>
          <w:szCs w:val="28"/>
        </w:rPr>
        <w:t xml:space="preserve">яться правильная система </w:t>
      </w:r>
      <w:proofErr w:type="gramStart"/>
      <w:r w:rsidR="000D0B8B" w:rsidRPr="000D0B8B">
        <w:rPr>
          <w:rFonts w:ascii="Cambria" w:hAnsi="Cambria"/>
          <w:sz w:val="28"/>
          <w:szCs w:val="28"/>
        </w:rPr>
        <w:t xml:space="preserve">слогов, </w:t>
      </w:r>
      <w:r w:rsidRPr="000D0B8B">
        <w:rPr>
          <w:rFonts w:ascii="Cambria" w:hAnsi="Cambria"/>
          <w:sz w:val="28"/>
          <w:szCs w:val="28"/>
        </w:rPr>
        <w:t xml:space="preserve"> всего</w:t>
      </w:r>
      <w:proofErr w:type="gramEnd"/>
      <w:r w:rsidRPr="000D0B8B">
        <w:rPr>
          <w:rFonts w:ascii="Cambria" w:hAnsi="Cambria"/>
          <w:sz w:val="28"/>
          <w:szCs w:val="28"/>
        </w:rPr>
        <w:t xml:space="preserve"> </w:t>
      </w:r>
      <w:r w:rsidR="000D0B8B">
        <w:rPr>
          <w:rFonts w:ascii="Cambria" w:hAnsi="Cambria"/>
          <w:sz w:val="28"/>
          <w:szCs w:val="28"/>
        </w:rPr>
        <w:t xml:space="preserve">их </w:t>
      </w:r>
      <w:r w:rsidRPr="000D0B8B">
        <w:rPr>
          <w:rFonts w:ascii="Cambria" w:hAnsi="Cambria"/>
          <w:sz w:val="28"/>
          <w:szCs w:val="28"/>
        </w:rPr>
        <w:t xml:space="preserve">22. Схема по строкам примерно следующая: 2-4-6-8-2. </w:t>
      </w:r>
      <w:r w:rsidR="000D0B8B" w:rsidRPr="000D0B8B">
        <w:rPr>
          <w:rFonts w:ascii="Cambria" w:hAnsi="Cambria"/>
          <w:sz w:val="28"/>
          <w:szCs w:val="28"/>
        </w:rPr>
        <w:t xml:space="preserve">Думаю, что при обучении работы в жанре </w:t>
      </w:r>
      <w:proofErr w:type="spellStart"/>
      <w:r w:rsidR="000D0B8B" w:rsidRPr="000D0B8B">
        <w:rPr>
          <w:rFonts w:ascii="Cambria" w:hAnsi="Cambria"/>
          <w:sz w:val="28"/>
          <w:szCs w:val="28"/>
        </w:rPr>
        <w:t>сиквейна</w:t>
      </w:r>
      <w:proofErr w:type="spellEnd"/>
      <w:r w:rsidR="000D0B8B" w:rsidRPr="000D0B8B">
        <w:rPr>
          <w:rFonts w:ascii="Cambria" w:hAnsi="Cambria"/>
          <w:sz w:val="28"/>
          <w:szCs w:val="28"/>
        </w:rPr>
        <w:t>, на первых порах не обязательно считать слоги. Важно добиваться образного и яркого образа, постепенно приходя к совершенству.</w:t>
      </w:r>
    </w:p>
    <w:p w:rsidR="003F017D" w:rsidRPr="000D0B8B" w:rsidRDefault="000D0B8B" w:rsidP="005F00A7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8"/>
        <w:contextualSpacing/>
        <w:rPr>
          <w:rFonts w:ascii="Cambria" w:hAnsi="Cambria" w:cs="Arial"/>
          <w:color w:val="333333"/>
          <w:sz w:val="28"/>
          <w:szCs w:val="28"/>
        </w:rPr>
      </w:pPr>
      <w:r w:rsidRPr="000D0B8B">
        <w:rPr>
          <w:rFonts w:ascii="Cambria" w:hAnsi="Cambria" w:cs="Arial"/>
          <w:color w:val="333333"/>
          <w:sz w:val="28"/>
          <w:szCs w:val="28"/>
        </w:rPr>
        <w:t xml:space="preserve">Познакомимся </w:t>
      </w:r>
      <w:r w:rsidR="003F017D" w:rsidRPr="000D0B8B">
        <w:rPr>
          <w:rFonts w:ascii="Cambria" w:hAnsi="Cambria" w:cs="Arial"/>
          <w:color w:val="333333"/>
          <w:sz w:val="28"/>
          <w:szCs w:val="28"/>
        </w:rPr>
        <w:t>с</w:t>
      </w:r>
      <w:r w:rsidRPr="000D0B8B">
        <w:rPr>
          <w:rFonts w:ascii="Cambria" w:hAnsi="Cambria" w:cs="Arial"/>
          <w:color w:val="333333"/>
          <w:sz w:val="28"/>
          <w:szCs w:val="28"/>
        </w:rPr>
        <w:t xml:space="preserve">о структурой </w:t>
      </w:r>
      <w:proofErr w:type="spellStart"/>
      <w:r w:rsidR="003F017D" w:rsidRPr="000D0B8B">
        <w:rPr>
          <w:rStyle w:val="a5"/>
          <w:rFonts w:ascii="Cambria" w:hAnsi="Cambria" w:cs="Arial"/>
          <w:b w:val="0"/>
          <w:color w:val="333333"/>
          <w:sz w:val="28"/>
          <w:szCs w:val="28"/>
        </w:rPr>
        <w:t>синквейна</w:t>
      </w:r>
      <w:proofErr w:type="spellEnd"/>
      <w:r w:rsidR="003F017D" w:rsidRPr="000D0B8B">
        <w:rPr>
          <w:rFonts w:ascii="Cambria" w:hAnsi="Cambria" w:cs="Arial"/>
          <w:b/>
          <w:color w:val="333333"/>
          <w:sz w:val="28"/>
          <w:szCs w:val="28"/>
        </w:rPr>
        <w:t>:</w:t>
      </w:r>
    </w:p>
    <w:p w:rsidR="003F017D" w:rsidRPr="000D0B8B" w:rsidRDefault="003F017D" w:rsidP="005F00A7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rPr>
          <w:rFonts w:ascii="Cambria" w:hAnsi="Cambria" w:cs="Arial"/>
          <w:color w:val="333333"/>
          <w:sz w:val="28"/>
          <w:szCs w:val="28"/>
        </w:rPr>
      </w:pPr>
      <w:r w:rsidRPr="000D0B8B">
        <w:rPr>
          <w:rStyle w:val="a5"/>
          <w:rFonts w:ascii="Cambria" w:hAnsi="Cambria" w:cs="Arial"/>
          <w:b w:val="0"/>
          <w:color w:val="333333"/>
          <w:sz w:val="28"/>
          <w:szCs w:val="28"/>
        </w:rPr>
        <w:t>Первая строка</w:t>
      </w:r>
      <w:r w:rsidRPr="000D0B8B">
        <w:rPr>
          <w:rFonts w:ascii="Cambria" w:hAnsi="Cambria" w:cs="Arial"/>
          <w:color w:val="333333"/>
          <w:sz w:val="28"/>
          <w:szCs w:val="28"/>
        </w:rPr>
        <w:t xml:space="preserve"> — одно существительное, определяющее тему </w:t>
      </w:r>
      <w:proofErr w:type="spellStart"/>
      <w:r w:rsidRPr="000D0B8B">
        <w:rPr>
          <w:rFonts w:ascii="Cambria" w:hAnsi="Cambria" w:cs="Arial"/>
          <w:color w:val="333333"/>
          <w:sz w:val="28"/>
          <w:szCs w:val="28"/>
        </w:rPr>
        <w:t>синквейна</w:t>
      </w:r>
      <w:proofErr w:type="spellEnd"/>
      <w:r w:rsidRPr="000D0B8B">
        <w:rPr>
          <w:rFonts w:ascii="Cambria" w:hAnsi="Cambria" w:cs="Arial"/>
          <w:color w:val="333333"/>
          <w:sz w:val="28"/>
          <w:szCs w:val="28"/>
        </w:rPr>
        <w:t>. </w:t>
      </w:r>
      <w:r w:rsidR="002849BF">
        <w:rPr>
          <w:rFonts w:ascii="Cambria" w:hAnsi="Cambria" w:cs="Arial"/>
          <w:color w:val="333333"/>
          <w:sz w:val="28"/>
          <w:szCs w:val="28"/>
        </w:rPr>
        <w:t xml:space="preserve"> Отвечает на вопрос Кто, что?</w:t>
      </w:r>
    </w:p>
    <w:p w:rsidR="003F017D" w:rsidRPr="000D0B8B" w:rsidRDefault="003F017D" w:rsidP="005F00A7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rPr>
          <w:rFonts w:ascii="Cambria" w:hAnsi="Cambria" w:cs="Arial"/>
          <w:color w:val="333333"/>
          <w:sz w:val="28"/>
          <w:szCs w:val="28"/>
        </w:rPr>
      </w:pPr>
      <w:r w:rsidRPr="000D0B8B">
        <w:rPr>
          <w:rStyle w:val="a5"/>
          <w:rFonts w:ascii="Cambria" w:hAnsi="Cambria" w:cs="Arial"/>
          <w:b w:val="0"/>
          <w:color w:val="333333"/>
          <w:sz w:val="28"/>
          <w:szCs w:val="28"/>
        </w:rPr>
        <w:t>Вторая строка</w:t>
      </w:r>
      <w:r w:rsidRPr="000D0B8B">
        <w:rPr>
          <w:rFonts w:ascii="Cambria" w:hAnsi="Cambria" w:cs="Arial"/>
          <w:color w:val="333333"/>
          <w:sz w:val="28"/>
          <w:szCs w:val="28"/>
        </w:rPr>
        <w:t> — два прилагательных, отражающих главную мысль. </w:t>
      </w:r>
      <w:r w:rsidR="002849BF">
        <w:rPr>
          <w:rFonts w:ascii="Cambria" w:hAnsi="Cambria" w:cs="Arial"/>
          <w:color w:val="333333"/>
          <w:sz w:val="28"/>
          <w:szCs w:val="28"/>
        </w:rPr>
        <w:t>Отвечает на вопрос</w:t>
      </w:r>
      <w:r w:rsidR="002849BF">
        <w:rPr>
          <w:rFonts w:ascii="Cambria" w:hAnsi="Cambria" w:cs="Arial"/>
          <w:color w:val="333333"/>
          <w:sz w:val="28"/>
          <w:szCs w:val="28"/>
        </w:rPr>
        <w:t xml:space="preserve"> Какой?</w:t>
      </w:r>
    </w:p>
    <w:p w:rsidR="003F017D" w:rsidRPr="000D0B8B" w:rsidRDefault="003F017D" w:rsidP="005F00A7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rPr>
          <w:rFonts w:ascii="Cambria" w:hAnsi="Cambria" w:cs="Arial"/>
          <w:color w:val="333333"/>
          <w:sz w:val="28"/>
          <w:szCs w:val="28"/>
        </w:rPr>
      </w:pPr>
      <w:r w:rsidRPr="000D0B8B">
        <w:rPr>
          <w:rStyle w:val="a5"/>
          <w:rFonts w:ascii="Cambria" w:hAnsi="Cambria" w:cs="Arial"/>
          <w:b w:val="0"/>
          <w:color w:val="333333"/>
          <w:sz w:val="28"/>
          <w:szCs w:val="28"/>
        </w:rPr>
        <w:t>Третья строка</w:t>
      </w:r>
      <w:r w:rsidRPr="000D0B8B">
        <w:rPr>
          <w:rFonts w:ascii="Cambria" w:hAnsi="Cambria" w:cs="Arial"/>
          <w:color w:val="333333"/>
          <w:sz w:val="28"/>
          <w:szCs w:val="28"/>
        </w:rPr>
        <w:t> — три глагола, которые описывают действия по данной теме. </w:t>
      </w:r>
      <w:r w:rsidR="002849BF">
        <w:rPr>
          <w:rFonts w:ascii="Cambria" w:hAnsi="Cambria" w:cs="Arial"/>
          <w:color w:val="333333"/>
          <w:sz w:val="28"/>
          <w:szCs w:val="28"/>
        </w:rPr>
        <w:t>Отвечает на вопрос</w:t>
      </w:r>
      <w:r w:rsidR="002849BF">
        <w:rPr>
          <w:rFonts w:ascii="Cambria" w:hAnsi="Cambria" w:cs="Arial"/>
          <w:color w:val="333333"/>
          <w:sz w:val="28"/>
          <w:szCs w:val="28"/>
        </w:rPr>
        <w:t xml:space="preserve"> Что делает.</w:t>
      </w:r>
    </w:p>
    <w:p w:rsidR="003F017D" w:rsidRPr="000D0B8B" w:rsidRDefault="003F017D" w:rsidP="005F00A7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rPr>
          <w:rFonts w:ascii="Cambria" w:hAnsi="Cambria" w:cs="Arial"/>
          <w:color w:val="333333"/>
          <w:sz w:val="28"/>
          <w:szCs w:val="28"/>
        </w:rPr>
      </w:pPr>
      <w:r w:rsidRPr="000D0B8B">
        <w:rPr>
          <w:rStyle w:val="a5"/>
          <w:rFonts w:ascii="Cambria" w:hAnsi="Cambria" w:cs="Arial"/>
          <w:b w:val="0"/>
          <w:color w:val="333333"/>
          <w:sz w:val="28"/>
          <w:szCs w:val="28"/>
        </w:rPr>
        <w:t>Четвёртая строка</w:t>
      </w:r>
      <w:r w:rsidRPr="000D0B8B">
        <w:rPr>
          <w:rFonts w:ascii="Cambria" w:hAnsi="Cambria" w:cs="Arial"/>
          <w:color w:val="333333"/>
          <w:sz w:val="28"/>
          <w:szCs w:val="28"/>
        </w:rPr>
        <w:t> — фраза, в которой заключена главная мысль. </w:t>
      </w:r>
      <w:r w:rsidR="002849BF">
        <w:rPr>
          <w:rFonts w:ascii="Cambria" w:hAnsi="Cambria" w:cs="Arial"/>
          <w:color w:val="333333"/>
          <w:sz w:val="28"/>
          <w:szCs w:val="28"/>
        </w:rPr>
        <w:t xml:space="preserve"> Рассказывает, что автор думает о теме. (</w:t>
      </w:r>
      <w:proofErr w:type="gramStart"/>
      <w:r w:rsidR="002849BF">
        <w:rPr>
          <w:rFonts w:ascii="Cambria" w:hAnsi="Cambria" w:cs="Arial"/>
          <w:color w:val="333333"/>
          <w:sz w:val="28"/>
          <w:szCs w:val="28"/>
        </w:rPr>
        <w:t>фраза</w:t>
      </w:r>
      <w:proofErr w:type="gramEnd"/>
      <w:r w:rsidR="002849BF">
        <w:rPr>
          <w:rFonts w:ascii="Cambria" w:hAnsi="Cambria" w:cs="Arial"/>
          <w:color w:val="333333"/>
          <w:sz w:val="28"/>
          <w:szCs w:val="28"/>
        </w:rPr>
        <w:t xml:space="preserve"> из четырех слов).</w:t>
      </w:r>
    </w:p>
    <w:p w:rsidR="003F017D" w:rsidRPr="002849BF" w:rsidRDefault="003F017D" w:rsidP="002849BF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rPr>
          <w:rFonts w:ascii="Cambria" w:hAnsi="Cambria" w:cs="Arial"/>
          <w:color w:val="333333"/>
          <w:sz w:val="28"/>
          <w:szCs w:val="28"/>
        </w:rPr>
      </w:pPr>
      <w:r w:rsidRPr="000D0B8B">
        <w:rPr>
          <w:rStyle w:val="a5"/>
          <w:rFonts w:ascii="Cambria" w:hAnsi="Cambria" w:cs="Arial"/>
          <w:b w:val="0"/>
          <w:color w:val="333333"/>
          <w:sz w:val="28"/>
          <w:szCs w:val="28"/>
        </w:rPr>
        <w:t>Пятая строка</w:t>
      </w:r>
      <w:r w:rsidRPr="000D0B8B">
        <w:rPr>
          <w:rFonts w:ascii="Cambria" w:hAnsi="Cambria" w:cs="Arial"/>
          <w:color w:val="333333"/>
          <w:sz w:val="28"/>
          <w:szCs w:val="28"/>
        </w:rPr>
        <w:t xml:space="preserve"> — одно существительное, которое связано с первым </w:t>
      </w:r>
      <w:r w:rsidRPr="003F3CA4">
        <w:rPr>
          <w:rFonts w:ascii="Cambria" w:hAnsi="Cambria" w:cs="Arial"/>
          <w:color w:val="333333"/>
          <w:sz w:val="28"/>
          <w:szCs w:val="28"/>
        </w:rPr>
        <w:t>словом</w:t>
      </w:r>
      <w:r w:rsidR="002849BF">
        <w:rPr>
          <w:rFonts w:ascii="Cambria" w:hAnsi="Cambria" w:cs="Arial"/>
          <w:color w:val="333333"/>
          <w:sz w:val="28"/>
          <w:szCs w:val="28"/>
        </w:rPr>
        <w:t>, но по новому звучащее</w:t>
      </w:r>
      <w:r w:rsidRPr="003F3CA4">
        <w:rPr>
          <w:rFonts w:ascii="Cambria" w:hAnsi="Cambria" w:cs="Arial"/>
          <w:color w:val="333333"/>
          <w:sz w:val="28"/>
          <w:szCs w:val="28"/>
        </w:rPr>
        <w:t>. </w:t>
      </w:r>
      <w:r w:rsidR="002849BF">
        <w:rPr>
          <w:rFonts w:ascii="Cambria" w:hAnsi="Cambria" w:cs="Arial"/>
          <w:color w:val="333333"/>
          <w:sz w:val="28"/>
          <w:szCs w:val="28"/>
        </w:rPr>
        <w:t>Отвечает на вопрос Кто, что?</w:t>
      </w:r>
    </w:p>
    <w:p w:rsidR="002849BF" w:rsidRDefault="002849BF" w:rsidP="002849BF">
      <w:pPr>
        <w:pStyle w:val="a3"/>
        <w:shd w:val="clear" w:color="auto" w:fill="FFFFFF"/>
        <w:spacing w:after="0" w:line="276" w:lineRule="auto"/>
        <w:jc w:val="both"/>
        <w:rPr>
          <w:rFonts w:ascii="Cambria" w:hAnsi="Cambria" w:cs="Arial"/>
          <w:color w:val="333333"/>
          <w:sz w:val="28"/>
          <w:szCs w:val="28"/>
        </w:rPr>
      </w:pPr>
      <w:r>
        <w:rPr>
          <w:rFonts w:ascii="Cambria" w:hAnsi="Cambria" w:cs="Arial"/>
          <w:color w:val="333333"/>
          <w:sz w:val="28"/>
          <w:szCs w:val="28"/>
        </w:rPr>
        <w:t xml:space="preserve">Пример </w:t>
      </w:r>
      <w:proofErr w:type="spellStart"/>
      <w:r>
        <w:rPr>
          <w:rFonts w:ascii="Cambria" w:hAnsi="Cambria" w:cs="Arial"/>
          <w:color w:val="333333"/>
          <w:sz w:val="28"/>
          <w:szCs w:val="28"/>
        </w:rPr>
        <w:t>сиквейна</w:t>
      </w:r>
      <w:proofErr w:type="spellEnd"/>
      <w:r>
        <w:rPr>
          <w:rFonts w:ascii="Cambria" w:hAnsi="Cambria" w:cs="Arial"/>
          <w:color w:val="333333"/>
          <w:sz w:val="28"/>
          <w:szCs w:val="28"/>
        </w:rPr>
        <w:t>:</w:t>
      </w:r>
    </w:p>
    <w:p w:rsidR="002849BF" w:rsidRPr="002849BF" w:rsidRDefault="002849BF" w:rsidP="002849BF">
      <w:pPr>
        <w:pStyle w:val="a3"/>
        <w:shd w:val="clear" w:color="auto" w:fill="FFFFFF"/>
        <w:spacing w:after="0" w:line="276" w:lineRule="auto"/>
        <w:jc w:val="both"/>
        <w:rPr>
          <w:rFonts w:ascii="Cambria" w:hAnsi="Cambria" w:cs="Arial"/>
          <w:color w:val="333333"/>
          <w:sz w:val="28"/>
          <w:szCs w:val="28"/>
          <w:shd w:val="clear" w:color="auto" w:fill="FFFFFF"/>
        </w:rPr>
      </w:pPr>
      <w:r w:rsidRPr="002849BF">
        <w:rPr>
          <w:rFonts w:ascii="Cambria" w:hAnsi="Cambria" w:cs="Arial"/>
          <w:color w:val="333333"/>
          <w:sz w:val="28"/>
          <w:szCs w:val="28"/>
        </w:rPr>
        <w:t>Тайга.</w:t>
      </w:r>
    </w:p>
    <w:p w:rsidR="002849BF" w:rsidRPr="002849BF" w:rsidRDefault="002849BF" w:rsidP="002849BF">
      <w:pPr>
        <w:pStyle w:val="a3"/>
        <w:shd w:val="clear" w:color="auto" w:fill="FFFFFF"/>
        <w:spacing w:after="0" w:line="276" w:lineRule="auto"/>
        <w:jc w:val="both"/>
        <w:rPr>
          <w:rFonts w:ascii="Cambria" w:hAnsi="Cambria" w:cs="Arial"/>
          <w:color w:val="333333"/>
          <w:sz w:val="28"/>
          <w:szCs w:val="28"/>
          <w:shd w:val="clear" w:color="auto" w:fill="FFFFFF"/>
        </w:rPr>
      </w:pPr>
      <w:r w:rsidRPr="002849BF">
        <w:rPr>
          <w:rFonts w:ascii="Cambria" w:hAnsi="Cambria" w:cs="Arial"/>
          <w:color w:val="333333"/>
          <w:sz w:val="28"/>
          <w:szCs w:val="28"/>
          <w:shd w:val="clear" w:color="auto" w:fill="FFFFFF"/>
        </w:rPr>
        <w:t>Зеленая, необъятная</w:t>
      </w:r>
    </w:p>
    <w:p w:rsidR="002849BF" w:rsidRPr="002849BF" w:rsidRDefault="002849BF" w:rsidP="002849BF">
      <w:pPr>
        <w:pStyle w:val="a3"/>
        <w:shd w:val="clear" w:color="auto" w:fill="FFFFFF"/>
        <w:spacing w:after="0" w:line="276" w:lineRule="auto"/>
        <w:jc w:val="both"/>
        <w:rPr>
          <w:rFonts w:ascii="Cambria" w:hAnsi="Cambria" w:cs="Arial"/>
          <w:color w:val="333333"/>
          <w:sz w:val="28"/>
          <w:szCs w:val="28"/>
          <w:shd w:val="clear" w:color="auto" w:fill="FFFFFF"/>
        </w:rPr>
      </w:pPr>
      <w:r w:rsidRPr="002849BF">
        <w:rPr>
          <w:rFonts w:ascii="Cambria" w:hAnsi="Cambria" w:cs="Arial"/>
          <w:color w:val="333333"/>
          <w:sz w:val="28"/>
          <w:szCs w:val="28"/>
          <w:shd w:val="clear" w:color="auto" w:fill="FFFFFF"/>
        </w:rPr>
        <w:t>Растет. Завораживает. Дарит.</w:t>
      </w:r>
    </w:p>
    <w:p w:rsidR="002849BF" w:rsidRPr="002849BF" w:rsidRDefault="002849BF" w:rsidP="002849BF">
      <w:pPr>
        <w:pStyle w:val="a3"/>
        <w:shd w:val="clear" w:color="auto" w:fill="FFFFFF"/>
        <w:spacing w:after="0" w:line="276" w:lineRule="auto"/>
        <w:jc w:val="both"/>
        <w:rPr>
          <w:rFonts w:ascii="Cambria" w:hAnsi="Cambria" w:cs="Arial"/>
          <w:color w:val="333333"/>
          <w:sz w:val="28"/>
          <w:szCs w:val="28"/>
          <w:shd w:val="clear" w:color="auto" w:fill="FFFFFF"/>
        </w:rPr>
      </w:pPr>
      <w:r w:rsidRPr="002849BF">
        <w:rPr>
          <w:rFonts w:ascii="Cambria" w:hAnsi="Cambria" w:cs="Arial"/>
          <w:color w:val="333333"/>
          <w:sz w:val="28"/>
          <w:szCs w:val="28"/>
          <w:shd w:val="clear" w:color="auto" w:fill="FFFFFF"/>
        </w:rPr>
        <w:t>Щедра наша сибирская тайга!</w:t>
      </w:r>
    </w:p>
    <w:p w:rsidR="002849BF" w:rsidRPr="002849BF" w:rsidRDefault="002849BF" w:rsidP="002849BF">
      <w:pPr>
        <w:pStyle w:val="a3"/>
        <w:shd w:val="clear" w:color="auto" w:fill="FFFFFF"/>
        <w:spacing w:after="0" w:line="276" w:lineRule="auto"/>
        <w:jc w:val="both"/>
        <w:rPr>
          <w:rFonts w:ascii="Cambria" w:hAnsi="Cambria" w:cs="Arial"/>
          <w:color w:val="333333"/>
          <w:sz w:val="28"/>
          <w:szCs w:val="28"/>
          <w:shd w:val="clear" w:color="auto" w:fill="FFFFFF"/>
        </w:rPr>
      </w:pPr>
      <w:r w:rsidRPr="002849BF">
        <w:rPr>
          <w:rFonts w:ascii="Cambria" w:hAnsi="Cambria" w:cs="Arial"/>
          <w:color w:val="333333"/>
          <w:sz w:val="28"/>
          <w:szCs w:val="28"/>
          <w:shd w:val="clear" w:color="auto" w:fill="FFFFFF"/>
        </w:rPr>
        <w:t>Красота!</w:t>
      </w:r>
    </w:p>
    <w:p w:rsidR="002849BF" w:rsidRDefault="002849BF" w:rsidP="005F00A7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Style w:val="a5"/>
          <w:rFonts w:ascii="Cambria" w:hAnsi="Cambria" w:cs="Arial"/>
          <w:b w:val="0"/>
          <w:color w:val="333333"/>
          <w:sz w:val="28"/>
          <w:szCs w:val="28"/>
        </w:rPr>
      </w:pPr>
    </w:p>
    <w:p w:rsidR="000D0B8B" w:rsidRPr="003F3CA4" w:rsidRDefault="000D0B8B" w:rsidP="005F00A7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Cambria" w:hAnsi="Cambria" w:cs="Arial"/>
          <w:color w:val="333333"/>
          <w:sz w:val="28"/>
          <w:szCs w:val="28"/>
        </w:rPr>
      </w:pPr>
      <w:r w:rsidRPr="003F3CA4">
        <w:rPr>
          <w:rStyle w:val="a5"/>
          <w:rFonts w:ascii="Cambria" w:hAnsi="Cambria" w:cs="Arial"/>
          <w:b w:val="0"/>
          <w:color w:val="333333"/>
          <w:sz w:val="28"/>
          <w:szCs w:val="28"/>
        </w:rPr>
        <w:t>Рассказ</w:t>
      </w:r>
      <w:r w:rsidRPr="003F3CA4">
        <w:rPr>
          <w:rFonts w:ascii="Cambria" w:hAnsi="Cambria" w:cs="Arial"/>
          <w:b/>
          <w:color w:val="333333"/>
          <w:sz w:val="28"/>
          <w:szCs w:val="28"/>
        </w:rPr>
        <w:t> </w:t>
      </w:r>
      <w:r w:rsidRPr="003F3CA4">
        <w:rPr>
          <w:rFonts w:ascii="Cambria" w:hAnsi="Cambria" w:cs="Arial"/>
          <w:color w:val="333333"/>
          <w:sz w:val="28"/>
          <w:szCs w:val="28"/>
        </w:rPr>
        <w:t>относится к</w:t>
      </w:r>
      <w:r w:rsidRPr="003F3CA4">
        <w:rPr>
          <w:rFonts w:ascii="Cambria" w:hAnsi="Cambria" w:cs="Arial"/>
          <w:b/>
          <w:color w:val="333333"/>
          <w:sz w:val="28"/>
          <w:szCs w:val="28"/>
        </w:rPr>
        <w:t xml:space="preserve"> </w:t>
      </w:r>
      <w:r w:rsidRPr="003F3CA4">
        <w:rPr>
          <w:rStyle w:val="a5"/>
          <w:rFonts w:ascii="Cambria" w:hAnsi="Cambria" w:cs="Arial"/>
          <w:b w:val="0"/>
          <w:color w:val="333333"/>
          <w:sz w:val="28"/>
          <w:szCs w:val="28"/>
        </w:rPr>
        <w:t>жанр</w:t>
      </w:r>
      <w:r w:rsidRPr="003F3CA4">
        <w:rPr>
          <w:rStyle w:val="a5"/>
          <w:rFonts w:ascii="Cambria" w:hAnsi="Cambria" w:cs="Arial"/>
          <w:b w:val="0"/>
          <w:color w:val="333333"/>
          <w:sz w:val="28"/>
          <w:szCs w:val="28"/>
        </w:rPr>
        <w:t>у</w:t>
      </w:r>
      <w:r w:rsidRPr="003F3CA4">
        <w:rPr>
          <w:rStyle w:val="a5"/>
          <w:rFonts w:ascii="Cambria" w:hAnsi="Cambria" w:cs="Arial"/>
          <w:b w:val="0"/>
          <w:color w:val="333333"/>
          <w:sz w:val="28"/>
          <w:szCs w:val="28"/>
        </w:rPr>
        <w:t xml:space="preserve"> эпической прозы малой формы</w:t>
      </w:r>
      <w:r w:rsidRPr="003F3CA4">
        <w:rPr>
          <w:rFonts w:ascii="Cambria" w:hAnsi="Cambria" w:cs="Arial"/>
          <w:b/>
          <w:color w:val="333333"/>
          <w:sz w:val="28"/>
          <w:szCs w:val="28"/>
        </w:rPr>
        <w:t>.</w:t>
      </w:r>
      <w:r w:rsidRPr="003F3CA4">
        <w:rPr>
          <w:rFonts w:ascii="Cambria" w:hAnsi="Cambria" w:cs="Arial"/>
          <w:color w:val="333333"/>
          <w:sz w:val="28"/>
          <w:szCs w:val="28"/>
        </w:rPr>
        <w:t xml:space="preserve"> </w:t>
      </w:r>
      <w:r w:rsidRPr="003F3CA4">
        <w:rPr>
          <w:rFonts w:ascii="Cambria" w:hAnsi="Cambria" w:cs="Arial"/>
          <w:color w:val="333333"/>
          <w:sz w:val="28"/>
          <w:szCs w:val="28"/>
        </w:rPr>
        <w:t>Э</w:t>
      </w:r>
      <w:r w:rsidRPr="003F3CA4">
        <w:rPr>
          <w:rFonts w:ascii="Cambria" w:hAnsi="Cambria" w:cs="Arial"/>
          <w:color w:val="333333"/>
          <w:sz w:val="28"/>
          <w:szCs w:val="28"/>
        </w:rPr>
        <w:t>т</w:t>
      </w:r>
      <w:r w:rsidRPr="003F3CA4">
        <w:rPr>
          <w:rFonts w:ascii="Cambria" w:hAnsi="Cambria" w:cs="Arial"/>
          <w:color w:val="333333"/>
          <w:sz w:val="28"/>
          <w:szCs w:val="28"/>
        </w:rPr>
        <w:t>о</w:t>
      </w:r>
      <w:r w:rsidRPr="003F3CA4">
        <w:rPr>
          <w:rFonts w:ascii="Cambria" w:hAnsi="Cambria" w:cs="Arial"/>
          <w:color w:val="333333"/>
          <w:sz w:val="28"/>
          <w:szCs w:val="28"/>
        </w:rPr>
        <w:t xml:space="preserve"> повествовательное произведение, </w:t>
      </w:r>
      <w:r w:rsidRPr="003F3CA4">
        <w:rPr>
          <w:rFonts w:ascii="Cambria" w:hAnsi="Cambria" w:cs="Arial"/>
          <w:color w:val="333333"/>
          <w:sz w:val="28"/>
          <w:szCs w:val="28"/>
        </w:rPr>
        <w:t xml:space="preserve">небольшое </w:t>
      </w:r>
      <w:r w:rsidRPr="003F3CA4">
        <w:rPr>
          <w:rFonts w:ascii="Cambria" w:hAnsi="Cambria" w:cs="Arial"/>
          <w:color w:val="333333"/>
          <w:sz w:val="28"/>
          <w:szCs w:val="28"/>
        </w:rPr>
        <w:t>по объёму, с небольшим количеством действующих лиц. </w:t>
      </w:r>
      <w:r w:rsidRPr="003F3CA4">
        <w:rPr>
          <w:rFonts w:ascii="Cambria" w:hAnsi="Cambria" w:cs="Arial"/>
          <w:color w:val="333333"/>
          <w:sz w:val="28"/>
          <w:szCs w:val="28"/>
        </w:rPr>
        <w:t>В данном случае, должно вестись исследование одного героя, одной буквы. В эссе-</w:t>
      </w:r>
      <w:r w:rsidRPr="003F3CA4">
        <w:rPr>
          <w:rFonts w:ascii="Cambria" w:hAnsi="Cambria" w:cs="Arial"/>
          <w:color w:val="333333"/>
          <w:sz w:val="28"/>
          <w:szCs w:val="28"/>
        </w:rPr>
        <w:t xml:space="preserve"> рассказе </w:t>
      </w:r>
      <w:r w:rsidRPr="003F3CA4">
        <w:rPr>
          <w:rFonts w:ascii="Cambria" w:hAnsi="Cambria" w:cs="Arial"/>
          <w:color w:val="333333"/>
          <w:sz w:val="28"/>
          <w:szCs w:val="28"/>
        </w:rPr>
        <w:t xml:space="preserve">важную роль играют детали, которые </w:t>
      </w:r>
      <w:r w:rsidRPr="003F3CA4">
        <w:rPr>
          <w:rFonts w:ascii="Cambria" w:hAnsi="Cambria" w:cs="Arial"/>
          <w:color w:val="333333"/>
          <w:sz w:val="28"/>
          <w:szCs w:val="28"/>
        </w:rPr>
        <w:t xml:space="preserve">помогают раскрыть </w:t>
      </w:r>
      <w:r w:rsidRPr="003F3CA4">
        <w:rPr>
          <w:rFonts w:ascii="Cambria" w:hAnsi="Cambria" w:cs="Arial"/>
          <w:color w:val="333333"/>
          <w:sz w:val="28"/>
          <w:szCs w:val="28"/>
        </w:rPr>
        <w:t xml:space="preserve">отношение автора к главной герою и </w:t>
      </w:r>
      <w:r w:rsidRPr="003F3CA4">
        <w:rPr>
          <w:rFonts w:ascii="Cambria" w:hAnsi="Cambria" w:cs="Arial"/>
          <w:color w:val="333333"/>
          <w:sz w:val="28"/>
          <w:szCs w:val="28"/>
        </w:rPr>
        <w:t xml:space="preserve">ярко выражает свою оценку. Это может быть повествование о произошедшем случае, краткая биография человека или что-то ещё. В </w:t>
      </w:r>
      <w:r w:rsidRPr="003F3CA4">
        <w:rPr>
          <w:rFonts w:ascii="Cambria" w:hAnsi="Cambria" w:cs="Arial"/>
          <w:color w:val="333333"/>
          <w:sz w:val="28"/>
          <w:szCs w:val="28"/>
        </w:rPr>
        <w:lastRenderedPageBreak/>
        <w:t>таком случае нужно определить проблему или конфликт, а затем выразить своё мнение.</w:t>
      </w:r>
    </w:p>
    <w:p w:rsidR="000D0B8B" w:rsidRPr="00531985" w:rsidRDefault="000D0B8B" w:rsidP="005F00A7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Cambria" w:hAnsi="Cambria" w:cs="Arial"/>
          <w:color w:val="333333"/>
          <w:sz w:val="28"/>
          <w:szCs w:val="28"/>
        </w:rPr>
      </w:pPr>
      <w:r w:rsidRPr="003F3CA4">
        <w:rPr>
          <w:rFonts w:ascii="Cambria" w:hAnsi="Cambria" w:cs="Arial"/>
          <w:color w:val="333333"/>
          <w:sz w:val="28"/>
          <w:szCs w:val="28"/>
        </w:rPr>
        <w:t>Т</w:t>
      </w:r>
      <w:r w:rsidRPr="003F3CA4">
        <w:rPr>
          <w:rFonts w:ascii="Cambria" w:hAnsi="Cambria" w:cs="Arial"/>
          <w:color w:val="333333"/>
          <w:sz w:val="28"/>
          <w:szCs w:val="28"/>
        </w:rPr>
        <w:t xml:space="preserve">ворческие сочинения </w:t>
      </w:r>
      <w:r w:rsidRPr="003F3CA4">
        <w:rPr>
          <w:rFonts w:ascii="Cambria" w:hAnsi="Cambria" w:cs="Arial"/>
          <w:color w:val="333333"/>
          <w:sz w:val="28"/>
          <w:szCs w:val="28"/>
        </w:rPr>
        <w:t xml:space="preserve">в форме эссе </w:t>
      </w:r>
      <w:r w:rsidRPr="003F3CA4">
        <w:rPr>
          <w:rFonts w:ascii="Cambria" w:hAnsi="Cambria" w:cs="Arial"/>
          <w:color w:val="333333"/>
          <w:sz w:val="28"/>
          <w:szCs w:val="28"/>
        </w:rPr>
        <w:t xml:space="preserve">на </w:t>
      </w:r>
      <w:r w:rsidRPr="003F3CA4">
        <w:rPr>
          <w:rFonts w:ascii="Cambria" w:hAnsi="Cambria" w:cs="Arial"/>
          <w:color w:val="333333"/>
          <w:sz w:val="28"/>
          <w:szCs w:val="28"/>
        </w:rPr>
        <w:t>заданную</w:t>
      </w:r>
      <w:r w:rsidRPr="003F3CA4">
        <w:rPr>
          <w:rFonts w:ascii="Cambria" w:hAnsi="Cambria" w:cs="Arial"/>
          <w:color w:val="333333"/>
          <w:sz w:val="28"/>
          <w:szCs w:val="28"/>
        </w:rPr>
        <w:t xml:space="preserve"> тему предполагают полную свободу выбора формы изложения и могут быть </w:t>
      </w:r>
      <w:r w:rsidRPr="00531985">
        <w:rPr>
          <w:rFonts w:ascii="Cambria" w:hAnsi="Cambria" w:cs="Arial"/>
          <w:color w:val="333333"/>
          <w:sz w:val="28"/>
          <w:szCs w:val="28"/>
        </w:rPr>
        <w:t xml:space="preserve">составлены в </w:t>
      </w:r>
      <w:r w:rsidRPr="00531985">
        <w:rPr>
          <w:rFonts w:ascii="Cambria" w:hAnsi="Cambria" w:cs="Arial"/>
          <w:color w:val="333333"/>
          <w:sz w:val="28"/>
          <w:szCs w:val="28"/>
        </w:rPr>
        <w:t xml:space="preserve">любом выбранном жанре. Важно знать, </w:t>
      </w:r>
      <w:r w:rsidRPr="00531985">
        <w:rPr>
          <w:rFonts w:ascii="Cambria" w:hAnsi="Cambria" w:cs="Arial"/>
          <w:color w:val="333333"/>
          <w:sz w:val="28"/>
          <w:szCs w:val="28"/>
        </w:rPr>
        <w:t>что</w:t>
      </w:r>
      <w:r w:rsidRPr="00531985">
        <w:rPr>
          <w:rFonts w:ascii="Cambria" w:hAnsi="Cambria" w:cs="Arial"/>
          <w:color w:val="333333"/>
          <w:sz w:val="28"/>
          <w:szCs w:val="28"/>
        </w:rPr>
        <w:t xml:space="preserve"> в </w:t>
      </w:r>
      <w:r w:rsidRPr="00531985">
        <w:rPr>
          <w:rFonts w:ascii="Cambria" w:hAnsi="Cambria" w:cs="Arial"/>
          <w:color w:val="333333"/>
          <w:sz w:val="28"/>
          <w:szCs w:val="28"/>
        </w:rPr>
        <w:t xml:space="preserve">эссе </w:t>
      </w:r>
      <w:r w:rsidRPr="00531985">
        <w:rPr>
          <w:rFonts w:ascii="Cambria" w:hAnsi="Cambria" w:cs="Arial"/>
          <w:color w:val="333333"/>
          <w:sz w:val="28"/>
          <w:szCs w:val="28"/>
        </w:rPr>
        <w:t>отсутствует</w:t>
      </w:r>
      <w:r w:rsidRPr="00531985">
        <w:rPr>
          <w:rFonts w:ascii="Cambria" w:hAnsi="Cambria" w:cs="Arial"/>
          <w:color w:val="333333"/>
          <w:sz w:val="28"/>
          <w:szCs w:val="28"/>
        </w:rPr>
        <w:t xml:space="preserve"> классическ</w:t>
      </w:r>
      <w:r w:rsidRPr="00531985">
        <w:rPr>
          <w:rFonts w:ascii="Cambria" w:hAnsi="Cambria" w:cs="Arial"/>
          <w:color w:val="333333"/>
          <w:sz w:val="28"/>
          <w:szCs w:val="28"/>
        </w:rPr>
        <w:t>ий</w:t>
      </w:r>
      <w:r w:rsidRPr="00531985">
        <w:rPr>
          <w:rFonts w:ascii="Cambria" w:hAnsi="Cambria" w:cs="Arial"/>
          <w:color w:val="333333"/>
          <w:sz w:val="28"/>
          <w:szCs w:val="28"/>
        </w:rPr>
        <w:t xml:space="preserve"> сюжет </w:t>
      </w:r>
      <w:proofErr w:type="gramStart"/>
      <w:r w:rsidRPr="00531985">
        <w:rPr>
          <w:rFonts w:ascii="Cambria" w:hAnsi="Cambria" w:cs="Arial"/>
          <w:color w:val="333333"/>
          <w:sz w:val="28"/>
          <w:szCs w:val="28"/>
        </w:rPr>
        <w:t xml:space="preserve">и </w:t>
      </w:r>
      <w:r w:rsidRPr="00531985">
        <w:rPr>
          <w:rFonts w:ascii="Cambria" w:hAnsi="Cambria" w:cs="Arial"/>
          <w:color w:val="333333"/>
          <w:sz w:val="28"/>
          <w:szCs w:val="28"/>
        </w:rPr>
        <w:t xml:space="preserve"> нет</w:t>
      </w:r>
      <w:proofErr w:type="gramEnd"/>
      <w:r w:rsidRPr="00531985">
        <w:rPr>
          <w:rFonts w:ascii="Cambria" w:hAnsi="Cambria" w:cs="Arial"/>
          <w:color w:val="333333"/>
          <w:sz w:val="28"/>
          <w:szCs w:val="28"/>
        </w:rPr>
        <w:t xml:space="preserve"> определяемой композиции. В основе эссе лежит актуальная проблема, а форму произведения определяет развитие мысли автора. </w:t>
      </w:r>
    </w:p>
    <w:p w:rsidR="003F3CA4" w:rsidRPr="00531985" w:rsidRDefault="003F3CA4" w:rsidP="005F00A7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Cambria" w:hAnsi="Cambria" w:cs="Arial"/>
          <w:color w:val="333333"/>
          <w:sz w:val="28"/>
          <w:szCs w:val="28"/>
        </w:rPr>
      </w:pPr>
      <w:r w:rsidRPr="00531985">
        <w:rPr>
          <w:rFonts w:ascii="Cambria" w:hAnsi="Cambria" w:cs="Arial"/>
          <w:color w:val="333333"/>
          <w:sz w:val="28"/>
          <w:szCs w:val="28"/>
        </w:rPr>
        <w:t>Необходимо учитывать особенности написания эссе:</w:t>
      </w:r>
    </w:p>
    <w:p w:rsidR="003F3CA4" w:rsidRPr="00531985" w:rsidRDefault="00B573C2" w:rsidP="005F00A7">
      <w:pPr>
        <w:pStyle w:val="futurismarkdown-paragraph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Cambria" w:hAnsi="Cambria" w:cs="Arial"/>
          <w:color w:val="333333"/>
          <w:sz w:val="28"/>
          <w:szCs w:val="28"/>
        </w:rPr>
      </w:pPr>
      <w:proofErr w:type="gramStart"/>
      <w:r w:rsidRPr="00531985">
        <w:rPr>
          <w:rFonts w:ascii="Cambria" w:hAnsi="Cambria" w:cs="Arial"/>
          <w:i/>
          <w:color w:val="333333"/>
          <w:sz w:val="28"/>
          <w:szCs w:val="28"/>
        </w:rPr>
        <w:t>н</w:t>
      </w:r>
      <w:r w:rsidR="003F3CA4" w:rsidRPr="00531985">
        <w:rPr>
          <w:rFonts w:ascii="Cambria" w:hAnsi="Cambria" w:cs="Arial"/>
          <w:i/>
          <w:color w:val="333333"/>
          <w:sz w:val="28"/>
          <w:szCs w:val="28"/>
        </w:rPr>
        <w:t>ебольшой</w:t>
      </w:r>
      <w:proofErr w:type="gramEnd"/>
      <w:r w:rsidR="003F3CA4" w:rsidRPr="00531985">
        <w:rPr>
          <w:rFonts w:ascii="Cambria" w:hAnsi="Cambria" w:cs="Arial"/>
          <w:i/>
          <w:color w:val="333333"/>
          <w:sz w:val="28"/>
          <w:szCs w:val="28"/>
        </w:rPr>
        <w:t xml:space="preserve"> объем</w:t>
      </w:r>
      <w:r w:rsidR="003F3CA4" w:rsidRPr="00531985">
        <w:rPr>
          <w:rFonts w:ascii="Cambria" w:hAnsi="Cambria" w:cs="Arial"/>
          <w:color w:val="333333"/>
          <w:sz w:val="28"/>
          <w:szCs w:val="28"/>
        </w:rPr>
        <w:t>. Рекомендуемый объем составляет от трех до семи страниц. Но в данном случае, при исследовании Буквицы, ре</w:t>
      </w:r>
      <w:r w:rsidRPr="00531985">
        <w:rPr>
          <w:rFonts w:ascii="Cambria" w:hAnsi="Cambria" w:cs="Arial"/>
          <w:color w:val="333333"/>
          <w:sz w:val="28"/>
          <w:szCs w:val="28"/>
        </w:rPr>
        <w:t>комендуется написание эссе до од</w:t>
      </w:r>
      <w:r w:rsidR="003F3CA4" w:rsidRPr="00531985">
        <w:rPr>
          <w:rFonts w:ascii="Cambria" w:hAnsi="Cambria" w:cs="Arial"/>
          <w:color w:val="333333"/>
          <w:sz w:val="28"/>
          <w:szCs w:val="28"/>
        </w:rPr>
        <w:t xml:space="preserve">ной </w:t>
      </w:r>
      <w:r w:rsidRPr="00531985">
        <w:rPr>
          <w:rFonts w:ascii="Cambria" w:hAnsi="Cambria" w:cs="Arial"/>
          <w:color w:val="333333"/>
          <w:sz w:val="28"/>
          <w:szCs w:val="28"/>
        </w:rPr>
        <w:t>страницы;</w:t>
      </w:r>
    </w:p>
    <w:p w:rsidR="003F3CA4" w:rsidRPr="00531985" w:rsidRDefault="00B573C2" w:rsidP="005F00A7">
      <w:pPr>
        <w:pStyle w:val="futurismarkdown-paragraph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Cambria" w:hAnsi="Cambria" w:cs="Arial"/>
          <w:color w:val="333333"/>
          <w:sz w:val="28"/>
          <w:szCs w:val="28"/>
        </w:rPr>
      </w:pPr>
      <w:proofErr w:type="gramStart"/>
      <w:r w:rsidRPr="00531985">
        <w:rPr>
          <w:rFonts w:ascii="Cambria" w:hAnsi="Cambria" w:cs="Arial"/>
          <w:i/>
          <w:color w:val="333333"/>
          <w:sz w:val="28"/>
          <w:szCs w:val="28"/>
        </w:rPr>
        <w:t>конкретная</w:t>
      </w:r>
      <w:proofErr w:type="gramEnd"/>
      <w:r w:rsidRPr="00531985">
        <w:rPr>
          <w:rFonts w:ascii="Cambria" w:hAnsi="Cambria" w:cs="Arial"/>
          <w:i/>
          <w:color w:val="333333"/>
          <w:sz w:val="28"/>
          <w:szCs w:val="28"/>
        </w:rPr>
        <w:t xml:space="preserve"> тема и субъективная ее трактовка.</w:t>
      </w:r>
      <w:r w:rsidRPr="00531985">
        <w:rPr>
          <w:rFonts w:ascii="Cambria" w:hAnsi="Cambria" w:cs="Arial"/>
          <w:color w:val="333333"/>
          <w:sz w:val="28"/>
          <w:szCs w:val="28"/>
        </w:rPr>
        <w:t xml:space="preserve">  Автор показывает свое отношение к исследуемой Буквице;</w:t>
      </w:r>
    </w:p>
    <w:p w:rsidR="00B573C2" w:rsidRPr="00531985" w:rsidRDefault="00B573C2" w:rsidP="005F00A7">
      <w:pPr>
        <w:pStyle w:val="futurismarkdown-paragraph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Cambria" w:hAnsi="Cambria" w:cs="Arial"/>
          <w:color w:val="333333"/>
          <w:sz w:val="28"/>
          <w:szCs w:val="28"/>
        </w:rPr>
      </w:pPr>
      <w:proofErr w:type="gramStart"/>
      <w:r w:rsidRPr="00531985">
        <w:rPr>
          <w:rFonts w:ascii="Cambria" w:hAnsi="Cambria" w:cs="Arial"/>
          <w:i/>
          <w:color w:val="333333"/>
          <w:sz w:val="28"/>
          <w:szCs w:val="28"/>
        </w:rPr>
        <w:t>свободная</w:t>
      </w:r>
      <w:proofErr w:type="gramEnd"/>
      <w:r w:rsidRPr="00531985">
        <w:rPr>
          <w:rFonts w:ascii="Cambria" w:hAnsi="Cambria" w:cs="Arial"/>
          <w:i/>
          <w:color w:val="333333"/>
          <w:sz w:val="28"/>
          <w:szCs w:val="28"/>
        </w:rPr>
        <w:t xml:space="preserve"> композиция.</w:t>
      </w:r>
      <w:r w:rsidRPr="00531985">
        <w:rPr>
          <w:rFonts w:ascii="Cambria" w:hAnsi="Cambria" w:cs="Arial"/>
          <w:color w:val="333333"/>
          <w:sz w:val="28"/>
          <w:szCs w:val="28"/>
        </w:rPr>
        <w:t xml:space="preserve"> При написании эссе не требуется соблюдение четкой структуры. Автор самостоятельно выбирает развитие мысли и стремится заинтересовать интерес читателя;</w:t>
      </w:r>
    </w:p>
    <w:p w:rsidR="00B573C2" w:rsidRPr="00531985" w:rsidRDefault="00B573C2" w:rsidP="005F00A7">
      <w:pPr>
        <w:pStyle w:val="futurismarkdown-paragraph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Cambria" w:hAnsi="Cambria" w:cs="Arial"/>
          <w:color w:val="333333"/>
          <w:sz w:val="28"/>
          <w:szCs w:val="28"/>
        </w:rPr>
      </w:pPr>
      <w:proofErr w:type="gramStart"/>
      <w:r w:rsidRPr="00531985">
        <w:rPr>
          <w:rFonts w:ascii="Cambria" w:hAnsi="Cambria" w:cs="Arial"/>
          <w:i/>
          <w:color w:val="333333"/>
          <w:sz w:val="28"/>
          <w:szCs w:val="28"/>
        </w:rPr>
        <w:t>непринужденность</w:t>
      </w:r>
      <w:proofErr w:type="gramEnd"/>
      <w:r w:rsidRPr="00531985">
        <w:rPr>
          <w:rFonts w:ascii="Cambria" w:hAnsi="Cambria" w:cs="Arial"/>
          <w:i/>
          <w:color w:val="333333"/>
          <w:sz w:val="28"/>
          <w:szCs w:val="28"/>
        </w:rPr>
        <w:t xml:space="preserve"> изложения .</w:t>
      </w:r>
      <w:r w:rsidRPr="00531985">
        <w:rPr>
          <w:rFonts w:ascii="Cambria" w:hAnsi="Cambria" w:cs="Arial"/>
          <w:color w:val="333333"/>
          <w:sz w:val="28"/>
          <w:szCs w:val="28"/>
        </w:rPr>
        <w:t>Автор устанавливает доверительный тон с читателем;</w:t>
      </w:r>
    </w:p>
    <w:p w:rsidR="00B573C2" w:rsidRPr="00531985" w:rsidRDefault="00B573C2" w:rsidP="005F00A7">
      <w:pPr>
        <w:pStyle w:val="futurismarkdown-paragraph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Cambria" w:hAnsi="Cambria" w:cs="Arial"/>
          <w:color w:val="333333"/>
          <w:sz w:val="28"/>
          <w:szCs w:val="28"/>
        </w:rPr>
      </w:pPr>
      <w:proofErr w:type="gramStart"/>
      <w:r w:rsidRPr="00531985">
        <w:rPr>
          <w:rFonts w:ascii="Cambria" w:hAnsi="Cambria" w:cs="Arial"/>
          <w:i/>
          <w:color w:val="333333"/>
          <w:sz w:val="28"/>
          <w:szCs w:val="28"/>
        </w:rPr>
        <w:t>склонность</w:t>
      </w:r>
      <w:proofErr w:type="gramEnd"/>
      <w:r w:rsidRPr="00531985">
        <w:rPr>
          <w:rFonts w:ascii="Cambria" w:hAnsi="Cambria" w:cs="Arial"/>
          <w:i/>
          <w:color w:val="333333"/>
          <w:sz w:val="28"/>
          <w:szCs w:val="28"/>
        </w:rPr>
        <w:t xml:space="preserve"> к парадоксам.</w:t>
      </w:r>
      <w:r w:rsidRPr="00531985">
        <w:rPr>
          <w:rFonts w:ascii="Cambria" w:hAnsi="Cambria" w:cs="Arial"/>
          <w:color w:val="333333"/>
          <w:sz w:val="28"/>
          <w:szCs w:val="28"/>
        </w:rPr>
        <w:t xml:space="preserve">  По мнению исследователей данного жанра, это основное и обязательное</w:t>
      </w:r>
      <w:r w:rsidR="002849BF">
        <w:rPr>
          <w:rFonts w:ascii="Cambria" w:hAnsi="Cambria" w:cs="Arial"/>
          <w:color w:val="333333"/>
          <w:sz w:val="28"/>
          <w:szCs w:val="28"/>
        </w:rPr>
        <w:t xml:space="preserve"> качество </w:t>
      </w:r>
      <w:r w:rsidRPr="00531985">
        <w:rPr>
          <w:rFonts w:ascii="Cambria" w:hAnsi="Cambria" w:cs="Arial"/>
          <w:color w:val="333333"/>
          <w:sz w:val="28"/>
          <w:szCs w:val="28"/>
        </w:rPr>
        <w:t>данного жанра, направленное на удивление читателя.</w:t>
      </w:r>
    </w:p>
    <w:p w:rsidR="000D0B8B" w:rsidRPr="00531985" w:rsidRDefault="00B573C2" w:rsidP="005F00A7">
      <w:pPr>
        <w:spacing w:after="0" w:line="276" w:lineRule="auto"/>
        <w:ind w:firstLine="708"/>
        <w:contextualSpacing/>
        <w:jc w:val="both"/>
        <w:rPr>
          <w:rFonts w:ascii="Cambria" w:hAnsi="Cambria" w:cs="Arial"/>
          <w:color w:val="000000"/>
          <w:sz w:val="28"/>
          <w:szCs w:val="28"/>
          <w:shd w:val="clear" w:color="auto" w:fill="FFFFFF"/>
        </w:rPr>
      </w:pPr>
      <w:r w:rsidRPr="00531985">
        <w:rPr>
          <w:rFonts w:ascii="Cambria" w:hAnsi="Cambria" w:cs="Arial"/>
          <w:color w:val="000000"/>
          <w:sz w:val="28"/>
          <w:szCs w:val="28"/>
          <w:shd w:val="clear" w:color="auto" w:fill="FFFFFF"/>
        </w:rPr>
        <w:t>При написании эссе важно учитывать особенности жанра.</w:t>
      </w:r>
    </w:p>
    <w:p w:rsidR="00B573C2" w:rsidRPr="00531985" w:rsidRDefault="00B573C2" w:rsidP="005F00A7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Cambria" w:hAnsi="Cambria" w:cs="Arial"/>
          <w:color w:val="000000"/>
          <w:sz w:val="28"/>
          <w:szCs w:val="28"/>
          <w:shd w:val="clear" w:color="auto" w:fill="FFFFFF"/>
        </w:rPr>
      </w:pPr>
      <w:r w:rsidRPr="00531985">
        <w:rPr>
          <w:rFonts w:ascii="Cambria" w:hAnsi="Cambria" w:cs="Arial"/>
          <w:i/>
          <w:color w:val="000000"/>
          <w:sz w:val="28"/>
          <w:szCs w:val="28"/>
          <w:shd w:val="clear" w:color="auto" w:fill="FFFFFF"/>
        </w:rPr>
        <w:t>Структура.</w:t>
      </w:r>
      <w:r w:rsidRPr="00531985">
        <w:rPr>
          <w:rFonts w:ascii="Cambria" w:hAnsi="Cambria" w:cs="Arial"/>
          <w:color w:val="000000"/>
          <w:sz w:val="28"/>
          <w:szCs w:val="28"/>
          <w:shd w:val="clear" w:color="auto" w:fill="FFFFFF"/>
        </w:rPr>
        <w:t xml:space="preserve"> При отсутствии жестких требований к </w:t>
      </w:r>
      <w:proofErr w:type="gramStart"/>
      <w:r w:rsidRPr="00531985">
        <w:rPr>
          <w:rFonts w:ascii="Cambria" w:hAnsi="Cambria" w:cs="Arial"/>
          <w:color w:val="000000"/>
          <w:sz w:val="28"/>
          <w:szCs w:val="28"/>
          <w:shd w:val="clear" w:color="auto" w:fill="FFFFFF"/>
        </w:rPr>
        <w:t xml:space="preserve">структуре,  </w:t>
      </w:r>
      <w:r w:rsidRPr="00531985">
        <w:rPr>
          <w:rFonts w:ascii="Cambria" w:hAnsi="Cambria" w:cs="Arial"/>
          <w:color w:val="000000"/>
          <w:sz w:val="28"/>
          <w:szCs w:val="28"/>
          <w:shd w:val="clear" w:color="auto" w:fill="FFFFFF"/>
        </w:rPr>
        <w:t>автору</w:t>
      </w:r>
      <w:proofErr w:type="gramEnd"/>
      <w:r w:rsidRPr="00531985">
        <w:rPr>
          <w:rFonts w:ascii="Cambria" w:hAnsi="Cambria" w:cs="Arial"/>
          <w:color w:val="000000"/>
          <w:sz w:val="28"/>
          <w:szCs w:val="28"/>
          <w:shd w:val="clear" w:color="auto" w:fill="FFFFFF"/>
        </w:rPr>
        <w:t xml:space="preserve"> </w:t>
      </w:r>
      <w:r w:rsidRPr="00531985">
        <w:rPr>
          <w:rFonts w:ascii="Cambria" w:hAnsi="Cambria" w:cs="Arial"/>
          <w:color w:val="000000"/>
          <w:sz w:val="28"/>
          <w:szCs w:val="28"/>
          <w:shd w:val="clear" w:color="auto" w:fill="FFFFFF"/>
        </w:rPr>
        <w:t>рекомендуется придерживаться трёхчастного изложения, где во вступлении обозначается основная мысль; в основной части демонстрируется своя точка зрения на изучаемую Буквицу; в заключении подводится итог.</w:t>
      </w:r>
    </w:p>
    <w:p w:rsidR="00B573C2" w:rsidRPr="00531985" w:rsidRDefault="00B573C2" w:rsidP="005F00A7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Cambria" w:hAnsi="Cambria" w:cs="Arial"/>
          <w:color w:val="000000"/>
          <w:sz w:val="28"/>
          <w:szCs w:val="28"/>
          <w:shd w:val="clear" w:color="auto" w:fill="FFFFFF"/>
        </w:rPr>
      </w:pPr>
      <w:r w:rsidRPr="00531985">
        <w:rPr>
          <w:rFonts w:ascii="Cambria" w:hAnsi="Cambria" w:cs="Arial"/>
          <w:i/>
          <w:color w:val="000000"/>
          <w:sz w:val="28"/>
          <w:szCs w:val="28"/>
          <w:shd w:val="clear" w:color="auto" w:fill="FFFFFF"/>
        </w:rPr>
        <w:t>Подбор примеров.</w:t>
      </w:r>
      <w:r w:rsidRPr="00531985">
        <w:rPr>
          <w:rFonts w:ascii="Cambria" w:hAnsi="Cambria" w:cs="Arial"/>
          <w:color w:val="000000"/>
          <w:sz w:val="28"/>
          <w:szCs w:val="28"/>
          <w:shd w:val="clear" w:color="auto" w:fill="FFFFFF"/>
        </w:rPr>
        <w:t xml:space="preserve"> В эссе точка зрения автора подкрепляется интересными примерами из жизни, из художественных произведений и др.</w:t>
      </w:r>
    </w:p>
    <w:p w:rsidR="00B573C2" w:rsidRPr="00531985" w:rsidRDefault="00B573C2" w:rsidP="005F00A7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Cambria" w:hAnsi="Cambria" w:cs="Arial"/>
          <w:color w:val="000000"/>
          <w:sz w:val="28"/>
          <w:szCs w:val="28"/>
          <w:shd w:val="clear" w:color="auto" w:fill="FFFFFF"/>
        </w:rPr>
      </w:pPr>
      <w:r w:rsidRPr="00531985">
        <w:rPr>
          <w:rFonts w:ascii="Cambria" w:hAnsi="Cambria" w:cs="Arial"/>
          <w:i/>
          <w:color w:val="000000"/>
          <w:sz w:val="28"/>
          <w:szCs w:val="28"/>
          <w:shd w:val="clear" w:color="auto" w:fill="FFFFFF"/>
        </w:rPr>
        <w:t>Использование тропов.</w:t>
      </w:r>
      <w:r w:rsidRPr="00531985">
        <w:rPr>
          <w:rFonts w:ascii="Cambria" w:hAnsi="Cambria" w:cs="Arial"/>
          <w:color w:val="000000"/>
          <w:sz w:val="28"/>
          <w:szCs w:val="28"/>
          <w:shd w:val="clear" w:color="auto" w:fill="FFFFFF"/>
        </w:rPr>
        <w:t xml:space="preserve"> Они делают текст выразительным, ярким, выразительным и эмоциональным.</w:t>
      </w:r>
    </w:p>
    <w:p w:rsidR="000D0B8B" w:rsidRPr="00531985" w:rsidRDefault="000D0B8B" w:rsidP="005F00A7">
      <w:pPr>
        <w:spacing w:after="0" w:line="276" w:lineRule="auto"/>
        <w:ind w:firstLine="708"/>
        <w:contextualSpacing/>
        <w:jc w:val="both"/>
        <w:rPr>
          <w:rFonts w:ascii="Cambria" w:hAnsi="Cambria" w:cs="Arial"/>
          <w:color w:val="000000"/>
          <w:sz w:val="28"/>
          <w:szCs w:val="28"/>
          <w:shd w:val="clear" w:color="auto" w:fill="FFFFFF"/>
        </w:rPr>
      </w:pPr>
    </w:p>
    <w:p w:rsidR="000939AB" w:rsidRPr="00531985" w:rsidRDefault="000939AB" w:rsidP="005F00A7">
      <w:pPr>
        <w:spacing w:after="0" w:line="276" w:lineRule="auto"/>
        <w:ind w:firstLine="708"/>
        <w:contextualSpacing/>
        <w:jc w:val="both"/>
        <w:rPr>
          <w:rFonts w:ascii="Cambria" w:hAnsi="Cambria" w:cs="Arial"/>
          <w:color w:val="000000"/>
          <w:sz w:val="28"/>
          <w:szCs w:val="28"/>
          <w:shd w:val="clear" w:color="auto" w:fill="FFFFFF"/>
        </w:rPr>
      </w:pPr>
      <w:r w:rsidRPr="00531985">
        <w:rPr>
          <w:rFonts w:ascii="Cambria" w:hAnsi="Cambria" w:cs="Arial"/>
          <w:color w:val="000000"/>
          <w:sz w:val="28"/>
          <w:szCs w:val="28"/>
          <w:shd w:val="clear" w:color="auto" w:fill="FFFFFF"/>
        </w:rPr>
        <w:t>Остановлюсь на видах троп.</w:t>
      </w:r>
    </w:p>
    <w:p w:rsidR="000939AB" w:rsidRPr="00531985" w:rsidRDefault="000939AB" w:rsidP="005F00A7">
      <w:pPr>
        <w:pStyle w:val="futurismarkdown-paragraph"/>
        <w:numPr>
          <w:ilvl w:val="0"/>
          <w:numId w:val="6"/>
        </w:numPr>
        <w:shd w:val="clear" w:color="auto" w:fill="FFFFFF"/>
        <w:spacing w:before="0" w:beforeAutospacing="0" w:after="0" w:line="276" w:lineRule="auto"/>
        <w:contextualSpacing/>
        <w:jc w:val="both"/>
        <w:rPr>
          <w:rFonts w:ascii="Cambria" w:hAnsi="Cambria" w:cs="Arial"/>
          <w:color w:val="333333"/>
          <w:sz w:val="28"/>
          <w:szCs w:val="28"/>
        </w:rPr>
      </w:pPr>
      <w:r w:rsidRPr="00531985">
        <w:rPr>
          <w:rFonts w:ascii="Cambria" w:hAnsi="Cambria" w:cs="Arial"/>
          <w:i/>
          <w:color w:val="000000"/>
          <w:sz w:val="28"/>
          <w:szCs w:val="28"/>
          <w:shd w:val="clear" w:color="auto" w:fill="FFFFFF"/>
        </w:rPr>
        <w:t>Эпитет</w:t>
      </w:r>
      <w:r w:rsidRPr="00531985">
        <w:rPr>
          <w:rFonts w:ascii="Cambria" w:hAnsi="Cambria" w:cs="Arial"/>
          <w:color w:val="000000"/>
          <w:sz w:val="28"/>
          <w:szCs w:val="28"/>
          <w:shd w:val="clear" w:color="auto" w:fill="FFFFFF"/>
        </w:rPr>
        <w:t xml:space="preserve">- </w:t>
      </w:r>
      <w:r w:rsidRPr="00531985">
        <w:rPr>
          <w:rFonts w:ascii="Cambria" w:hAnsi="Cambria" w:cs="Arial"/>
          <w:color w:val="333333"/>
          <w:sz w:val="28"/>
          <w:szCs w:val="28"/>
        </w:rPr>
        <w:t xml:space="preserve">это </w:t>
      </w:r>
      <w:r w:rsidRPr="00531985">
        <w:rPr>
          <w:rFonts w:ascii="Cambria" w:hAnsi="Cambria" w:cs="Arial"/>
          <w:color w:val="333333"/>
          <w:sz w:val="28"/>
          <w:szCs w:val="28"/>
        </w:rPr>
        <w:t>«</w:t>
      </w:r>
      <w:r w:rsidRPr="00531985">
        <w:rPr>
          <w:rFonts w:ascii="Cambria" w:hAnsi="Cambria" w:cs="Arial"/>
          <w:color w:val="333333"/>
          <w:sz w:val="28"/>
          <w:szCs w:val="28"/>
        </w:rPr>
        <w:t>образное определение при существительном, придающее ему дополнительный эмоциональный оттенок и выразительность</w:t>
      </w:r>
      <w:r w:rsidRPr="00531985">
        <w:rPr>
          <w:rFonts w:ascii="Cambria" w:hAnsi="Cambria" w:cs="Arial"/>
          <w:color w:val="333333"/>
          <w:sz w:val="28"/>
          <w:szCs w:val="28"/>
        </w:rPr>
        <w:t>».</w:t>
      </w:r>
      <w:r w:rsidRPr="00531985">
        <w:rPr>
          <w:rFonts w:ascii="Cambria" w:hAnsi="Cambria" w:cs="Arial"/>
          <w:color w:val="333333"/>
          <w:sz w:val="28"/>
          <w:szCs w:val="28"/>
        </w:rPr>
        <w:t xml:space="preserve"> </w:t>
      </w:r>
      <w:r w:rsidR="00CB20CC" w:rsidRPr="00531985">
        <w:rPr>
          <w:rFonts w:ascii="Cambria" w:hAnsi="Cambria" w:cs="Arial"/>
          <w:color w:val="333333"/>
          <w:sz w:val="28"/>
          <w:szCs w:val="28"/>
        </w:rPr>
        <w:t>Например:</w:t>
      </w:r>
      <w:r w:rsidRPr="00531985">
        <w:rPr>
          <w:rFonts w:ascii="Cambria" w:hAnsi="Cambria" w:cs="Arial"/>
          <w:color w:val="333333"/>
          <w:sz w:val="28"/>
          <w:szCs w:val="28"/>
        </w:rPr>
        <w:t xml:space="preserve"> яркий свет, стальной характер; </w:t>
      </w:r>
    </w:p>
    <w:p w:rsidR="000939AB" w:rsidRPr="00531985" w:rsidRDefault="000939AB" w:rsidP="005F00A7">
      <w:pPr>
        <w:pStyle w:val="futurismarkdown-paragraph"/>
        <w:numPr>
          <w:ilvl w:val="0"/>
          <w:numId w:val="6"/>
        </w:numPr>
        <w:shd w:val="clear" w:color="auto" w:fill="FFFFFF"/>
        <w:spacing w:after="0" w:line="276" w:lineRule="auto"/>
        <w:contextualSpacing/>
        <w:jc w:val="both"/>
        <w:rPr>
          <w:rFonts w:ascii="Cambria" w:hAnsi="Cambria" w:cs="Arial"/>
          <w:color w:val="333333"/>
          <w:sz w:val="28"/>
          <w:szCs w:val="28"/>
        </w:rPr>
      </w:pPr>
      <w:r w:rsidRPr="00531985">
        <w:rPr>
          <w:rFonts w:ascii="Cambria" w:hAnsi="Cambria" w:cs="Arial"/>
          <w:i/>
          <w:color w:val="333333"/>
          <w:sz w:val="28"/>
          <w:szCs w:val="28"/>
        </w:rPr>
        <w:lastRenderedPageBreak/>
        <w:t>Сравнение</w:t>
      </w:r>
      <w:r w:rsidRPr="00531985">
        <w:rPr>
          <w:rFonts w:ascii="Cambria" w:hAnsi="Cambria" w:cs="Arial"/>
          <w:i/>
          <w:color w:val="FF6600"/>
          <w:sz w:val="28"/>
          <w:szCs w:val="28"/>
          <w:shd w:val="clear" w:color="auto" w:fill="FFFFFF"/>
        </w:rPr>
        <w:t> </w:t>
      </w:r>
      <w:r w:rsidRPr="00531985">
        <w:rPr>
          <w:rFonts w:ascii="Cambria" w:hAnsi="Cambria" w:cs="Arial"/>
          <w:color w:val="333333"/>
          <w:sz w:val="28"/>
          <w:szCs w:val="28"/>
          <w:shd w:val="clear" w:color="auto" w:fill="FFFFFF"/>
        </w:rPr>
        <w:t xml:space="preserve">— </w:t>
      </w:r>
      <w:r w:rsidRPr="00531985">
        <w:rPr>
          <w:rFonts w:ascii="Cambria" w:hAnsi="Cambria" w:cs="Arial"/>
          <w:color w:val="333333"/>
          <w:sz w:val="28"/>
          <w:szCs w:val="28"/>
          <w:shd w:val="clear" w:color="auto" w:fill="FFFFFF"/>
        </w:rPr>
        <w:t>«</w:t>
      </w:r>
      <w:r w:rsidRPr="00531985">
        <w:rPr>
          <w:rFonts w:ascii="Cambria" w:hAnsi="Cambria" w:cs="Arial"/>
          <w:color w:val="333333"/>
          <w:sz w:val="28"/>
          <w:szCs w:val="28"/>
          <w:shd w:val="clear" w:color="auto" w:fill="FFFFFF"/>
        </w:rPr>
        <w:t>художественное средство выразительности, построенное на открытом сопоставлении предметов, явлений, понятий</w:t>
      </w:r>
      <w:r w:rsidRPr="00531985">
        <w:rPr>
          <w:rFonts w:ascii="Cambria" w:hAnsi="Cambria" w:cs="Arial"/>
          <w:color w:val="333333"/>
          <w:sz w:val="28"/>
          <w:szCs w:val="28"/>
          <w:shd w:val="clear" w:color="auto" w:fill="FFFFFF"/>
        </w:rPr>
        <w:t>»</w:t>
      </w:r>
      <w:r w:rsidRPr="00531985">
        <w:rPr>
          <w:rFonts w:ascii="Cambria" w:hAnsi="Cambria" w:cs="Arial"/>
          <w:color w:val="333333"/>
          <w:sz w:val="28"/>
          <w:szCs w:val="28"/>
          <w:shd w:val="clear" w:color="auto" w:fill="FFFFFF"/>
        </w:rPr>
        <w:t>.</w:t>
      </w:r>
      <w:r w:rsidR="00CB20CC" w:rsidRPr="00531985">
        <w:rPr>
          <w:rFonts w:ascii="Cambria" w:hAnsi="Cambria" w:cs="Arial"/>
          <w:color w:val="333333"/>
          <w:sz w:val="28"/>
          <w:szCs w:val="28"/>
          <w:shd w:val="clear" w:color="auto" w:fill="FFFFFF"/>
        </w:rPr>
        <w:t xml:space="preserve"> </w:t>
      </w:r>
      <w:r w:rsidRPr="00531985">
        <w:rPr>
          <w:rFonts w:ascii="Cambria" w:hAnsi="Cambria" w:cs="Arial"/>
          <w:color w:val="333333"/>
          <w:sz w:val="28"/>
          <w:szCs w:val="28"/>
          <w:shd w:val="clear" w:color="auto" w:fill="FFFFFF"/>
        </w:rPr>
        <w:t>Например</w:t>
      </w:r>
      <w:r w:rsidR="00CB20CC" w:rsidRPr="00531985">
        <w:rPr>
          <w:rFonts w:ascii="Cambria" w:hAnsi="Cambria" w:cs="Arial"/>
          <w:color w:val="333333"/>
          <w:sz w:val="28"/>
          <w:szCs w:val="28"/>
          <w:shd w:val="clear" w:color="auto" w:fill="FFFFFF"/>
        </w:rPr>
        <w:t>: «то, как зверь, она завоет» (А.С. Пушкин);</w:t>
      </w:r>
    </w:p>
    <w:p w:rsidR="00CB20CC" w:rsidRPr="005F00A7" w:rsidRDefault="00CB20CC" w:rsidP="005F00A7">
      <w:pPr>
        <w:pStyle w:val="futurismarkdown-paragraph"/>
        <w:numPr>
          <w:ilvl w:val="0"/>
          <w:numId w:val="6"/>
        </w:numPr>
        <w:shd w:val="clear" w:color="auto" w:fill="FFFFFF"/>
        <w:spacing w:after="0" w:line="276" w:lineRule="auto"/>
        <w:contextualSpacing/>
        <w:jc w:val="both"/>
        <w:rPr>
          <w:rFonts w:ascii="Cambria" w:hAnsi="Cambria"/>
          <w:sz w:val="28"/>
          <w:szCs w:val="28"/>
        </w:rPr>
      </w:pPr>
      <w:hyperlink r:id="rId5" w:tgtFrame="_blank" w:history="1">
        <w:r w:rsidRPr="00531985">
          <w:rPr>
            <w:rStyle w:val="a5"/>
            <w:rFonts w:ascii="Cambria" w:hAnsi="Cambria" w:cs="Arial"/>
            <w:b w:val="0"/>
            <w:i/>
            <w:sz w:val="28"/>
            <w:szCs w:val="28"/>
            <w:shd w:val="clear" w:color="auto" w:fill="FFFFFF"/>
          </w:rPr>
          <w:t>Метафора</w:t>
        </w:r>
      </w:hyperlink>
      <w:r w:rsidRPr="00531985">
        <w:rPr>
          <w:rFonts w:ascii="Cambria" w:hAnsi="Cambria" w:cs="Arial"/>
          <w:color w:val="333333"/>
          <w:sz w:val="28"/>
          <w:szCs w:val="28"/>
          <w:shd w:val="clear" w:color="auto" w:fill="FFFFFF"/>
        </w:rPr>
        <w:t> </w:t>
      </w:r>
      <w:r w:rsidRPr="00531985">
        <w:rPr>
          <w:rFonts w:ascii="Cambria" w:hAnsi="Cambria" w:cs="Arial"/>
          <w:color w:val="333333"/>
          <w:sz w:val="28"/>
          <w:szCs w:val="28"/>
          <w:shd w:val="clear" w:color="auto" w:fill="FFFFFF"/>
        </w:rPr>
        <w:t xml:space="preserve">- </w:t>
      </w:r>
      <w:r w:rsidRPr="00531985">
        <w:rPr>
          <w:rFonts w:ascii="Cambria" w:hAnsi="Cambria" w:cs="Arial"/>
          <w:color w:val="333333"/>
          <w:sz w:val="28"/>
          <w:szCs w:val="28"/>
          <w:shd w:val="clear" w:color="auto" w:fill="FFFFFF"/>
        </w:rPr>
        <w:t>скрытое сравнение, построенное на сходстве или контрасте явлений, в котором слова «как», «как будто», «словно» отсутствуют, но подразумеваются по смыслу, но не грамматически</w:t>
      </w:r>
      <w:r w:rsidRPr="00531985">
        <w:rPr>
          <w:rFonts w:ascii="Cambria" w:hAnsi="Cambria" w:cs="Arial"/>
          <w:color w:val="333333"/>
          <w:sz w:val="28"/>
          <w:szCs w:val="28"/>
          <w:shd w:val="clear" w:color="auto" w:fill="FFFFFF"/>
        </w:rPr>
        <w:t xml:space="preserve">. </w:t>
      </w:r>
      <w:r w:rsidRPr="005F00A7">
        <w:rPr>
          <w:rFonts w:ascii="Cambria" w:hAnsi="Cambria"/>
          <w:sz w:val="28"/>
          <w:szCs w:val="28"/>
        </w:rPr>
        <w:t>Например: «Ирландский сеттер горел костром. Такса чернела обгоревшей головешкой» (Ю. Яковлев).</w:t>
      </w:r>
    </w:p>
    <w:p w:rsidR="000939AB" w:rsidRPr="00531985" w:rsidRDefault="00CB20CC" w:rsidP="005F00A7">
      <w:pPr>
        <w:pStyle w:val="futurismarkdown-paragraph"/>
        <w:numPr>
          <w:ilvl w:val="0"/>
          <w:numId w:val="6"/>
        </w:numPr>
        <w:shd w:val="clear" w:color="auto" w:fill="FFFFFF"/>
        <w:spacing w:after="0" w:line="276" w:lineRule="auto"/>
        <w:contextualSpacing/>
        <w:jc w:val="both"/>
        <w:rPr>
          <w:rFonts w:ascii="Cambria" w:hAnsi="Cambria" w:cs="Arial"/>
          <w:color w:val="333333"/>
          <w:sz w:val="28"/>
          <w:szCs w:val="28"/>
        </w:rPr>
      </w:pPr>
      <w:hyperlink r:id="rId6" w:tgtFrame="_blank" w:history="1">
        <w:r w:rsidRPr="00531985">
          <w:rPr>
            <w:rStyle w:val="a5"/>
            <w:rFonts w:ascii="Cambria" w:hAnsi="Cambria" w:cs="Arial"/>
            <w:b w:val="0"/>
            <w:i/>
            <w:sz w:val="28"/>
            <w:szCs w:val="28"/>
            <w:shd w:val="clear" w:color="auto" w:fill="FFFFFF"/>
          </w:rPr>
          <w:t>Аллегория</w:t>
        </w:r>
      </w:hyperlink>
      <w:r w:rsidRPr="00531985">
        <w:rPr>
          <w:rFonts w:ascii="Cambria" w:hAnsi="Cambria" w:cs="Arial"/>
          <w:b/>
          <w:i/>
          <w:sz w:val="28"/>
          <w:szCs w:val="28"/>
          <w:shd w:val="clear" w:color="auto" w:fill="FFFFFF"/>
        </w:rPr>
        <w:t> </w:t>
      </w:r>
      <w:r w:rsidRPr="00531985">
        <w:rPr>
          <w:rFonts w:ascii="Cambria" w:hAnsi="Cambria" w:cs="Arial"/>
          <w:color w:val="000000"/>
          <w:sz w:val="28"/>
          <w:szCs w:val="28"/>
          <w:shd w:val="clear" w:color="auto" w:fill="FFFFFF"/>
        </w:rPr>
        <w:t>—</w:t>
      </w:r>
      <w:r w:rsidRPr="00531985">
        <w:rPr>
          <w:rFonts w:ascii="Cambria" w:hAnsi="Cambria" w:cs="Arial"/>
          <w:color w:val="333333"/>
          <w:sz w:val="28"/>
          <w:szCs w:val="28"/>
          <w:shd w:val="clear" w:color="auto" w:fill="FFFFFF"/>
        </w:rPr>
        <w:t> это иносказание, представление какого-либо абстрактного понятия — смерть, любовь, мир — через конкретный образ</w:t>
      </w:r>
      <w:r w:rsidRPr="00531985">
        <w:rPr>
          <w:rFonts w:ascii="Cambria" w:hAnsi="Cambria" w:cs="Arial"/>
          <w:color w:val="333333"/>
          <w:sz w:val="28"/>
          <w:szCs w:val="28"/>
          <w:shd w:val="clear" w:color="auto" w:fill="FFFFFF"/>
        </w:rPr>
        <w:t xml:space="preserve"> Например: </w:t>
      </w:r>
      <w:r w:rsidRPr="00531985">
        <w:rPr>
          <w:rFonts w:ascii="Cambria" w:hAnsi="Cambria" w:cs="Arial"/>
          <w:color w:val="333333"/>
          <w:sz w:val="28"/>
          <w:szCs w:val="28"/>
          <w:shd w:val="clear" w:color="auto" w:fill="FFFFFF"/>
        </w:rPr>
        <w:t>женщина с весами — Фемида</w:t>
      </w:r>
      <w:r w:rsidRPr="00531985">
        <w:rPr>
          <w:rFonts w:ascii="Cambria" w:hAnsi="Cambria" w:cs="Arial"/>
          <w:color w:val="333333"/>
          <w:sz w:val="28"/>
          <w:szCs w:val="28"/>
          <w:shd w:val="clear" w:color="auto" w:fill="FFFFFF"/>
        </w:rPr>
        <w:t>. Э</w:t>
      </w:r>
      <w:r w:rsidRPr="00531985">
        <w:rPr>
          <w:rFonts w:ascii="Cambria" w:hAnsi="Cambria" w:cs="Arial"/>
          <w:color w:val="333333"/>
          <w:sz w:val="28"/>
          <w:szCs w:val="28"/>
          <w:shd w:val="clear" w:color="auto" w:fill="FFFFFF"/>
        </w:rPr>
        <w:t>то аллегория правосудия. </w:t>
      </w:r>
    </w:p>
    <w:p w:rsidR="00CB20CC" w:rsidRPr="00531985" w:rsidRDefault="00CB20CC" w:rsidP="005F00A7">
      <w:pPr>
        <w:pStyle w:val="futurismarkdown-paragraph"/>
        <w:numPr>
          <w:ilvl w:val="0"/>
          <w:numId w:val="6"/>
        </w:numPr>
        <w:shd w:val="clear" w:color="auto" w:fill="FFFFFF"/>
        <w:spacing w:after="0" w:line="276" w:lineRule="auto"/>
        <w:contextualSpacing/>
        <w:jc w:val="both"/>
        <w:rPr>
          <w:rFonts w:ascii="Cambria" w:hAnsi="Cambria" w:cs="Arial"/>
          <w:color w:val="333333"/>
          <w:sz w:val="28"/>
          <w:szCs w:val="28"/>
        </w:rPr>
      </w:pPr>
      <w:r w:rsidRPr="00531985">
        <w:rPr>
          <w:rStyle w:val="a5"/>
          <w:rFonts w:ascii="Cambria" w:hAnsi="Cambria" w:cs="Arial"/>
          <w:b w:val="0"/>
          <w:i/>
          <w:sz w:val="28"/>
          <w:szCs w:val="28"/>
          <w:shd w:val="clear" w:color="auto" w:fill="FFFFFF"/>
        </w:rPr>
        <w:t>Символ</w:t>
      </w:r>
      <w:r w:rsidRPr="00531985">
        <w:rPr>
          <w:rFonts w:ascii="Cambria" w:hAnsi="Cambria" w:cs="Arial"/>
          <w:color w:val="FF6600"/>
          <w:sz w:val="28"/>
          <w:szCs w:val="28"/>
          <w:shd w:val="clear" w:color="auto" w:fill="FFFFFF"/>
        </w:rPr>
        <w:t> </w:t>
      </w:r>
      <w:r w:rsidRPr="00531985">
        <w:rPr>
          <w:rFonts w:ascii="Cambria" w:hAnsi="Cambria" w:cs="Arial"/>
          <w:color w:val="333333"/>
          <w:sz w:val="28"/>
          <w:szCs w:val="28"/>
          <w:shd w:val="clear" w:color="auto" w:fill="FFFFFF"/>
        </w:rPr>
        <w:t>— многозначный образ-знак, имеющий переносное значение. </w:t>
      </w:r>
      <w:r w:rsidRPr="00531985">
        <w:rPr>
          <w:rFonts w:ascii="Cambria" w:hAnsi="Cambria" w:cs="Arial"/>
          <w:color w:val="333333"/>
          <w:sz w:val="28"/>
          <w:szCs w:val="28"/>
          <w:shd w:val="clear" w:color="auto" w:fill="FFFFFF"/>
        </w:rPr>
        <w:t xml:space="preserve">Например, </w:t>
      </w:r>
      <w:proofErr w:type="gramStart"/>
      <w:r w:rsidRPr="00531985">
        <w:rPr>
          <w:rFonts w:ascii="Cambria" w:hAnsi="Cambria" w:cs="Arial"/>
          <w:color w:val="333333"/>
          <w:sz w:val="28"/>
          <w:szCs w:val="28"/>
          <w:shd w:val="clear" w:color="auto" w:fill="FFFFFF"/>
        </w:rPr>
        <w:t xml:space="preserve">в </w:t>
      </w:r>
      <w:r w:rsidR="00984E84">
        <w:rPr>
          <w:rFonts w:ascii="Cambria" w:hAnsi="Cambria" w:cs="Arial"/>
          <w:color w:val="333333"/>
          <w:sz w:val="28"/>
          <w:szCs w:val="28"/>
          <w:shd w:val="clear" w:color="auto" w:fill="FFFFFF"/>
        </w:rPr>
        <w:t xml:space="preserve"> </w:t>
      </w:r>
      <w:r w:rsidRPr="00531985">
        <w:rPr>
          <w:rFonts w:ascii="Cambria" w:hAnsi="Cambria" w:cs="Arial"/>
          <w:color w:val="333333"/>
          <w:sz w:val="28"/>
          <w:szCs w:val="28"/>
          <w:shd w:val="clear" w:color="auto" w:fill="FFFFFF"/>
        </w:rPr>
        <w:t>рассказе</w:t>
      </w:r>
      <w:proofErr w:type="gramEnd"/>
      <w:r w:rsidRPr="00531985">
        <w:rPr>
          <w:rFonts w:ascii="Cambria" w:hAnsi="Cambria" w:cs="Arial"/>
          <w:color w:val="333333"/>
          <w:sz w:val="28"/>
          <w:szCs w:val="28"/>
          <w:shd w:val="clear" w:color="auto" w:fill="FFFFFF"/>
        </w:rPr>
        <w:t xml:space="preserve"> И. С. Тургенева «Бирюк» образ грозы — символ разрушения привычного миропорядка. </w:t>
      </w:r>
    </w:p>
    <w:p w:rsidR="00CB20CC" w:rsidRPr="00531985" w:rsidRDefault="00CB20CC" w:rsidP="005F00A7">
      <w:pPr>
        <w:pStyle w:val="futurismarkdown-paragraph"/>
        <w:numPr>
          <w:ilvl w:val="0"/>
          <w:numId w:val="6"/>
        </w:numPr>
        <w:shd w:val="clear" w:color="auto" w:fill="FFFFFF"/>
        <w:spacing w:after="0" w:line="276" w:lineRule="auto"/>
        <w:contextualSpacing/>
        <w:jc w:val="both"/>
        <w:rPr>
          <w:rFonts w:ascii="Cambria" w:hAnsi="Cambria" w:cs="Arial"/>
          <w:color w:val="333333"/>
          <w:sz w:val="28"/>
          <w:szCs w:val="28"/>
        </w:rPr>
      </w:pPr>
      <w:r w:rsidRPr="00531985">
        <w:rPr>
          <w:rFonts w:ascii="Cambria" w:hAnsi="Cambria" w:cs="Arial"/>
          <w:i/>
          <w:color w:val="202122"/>
          <w:sz w:val="28"/>
          <w:szCs w:val="28"/>
          <w:shd w:val="clear" w:color="auto" w:fill="FFFFFF"/>
        </w:rPr>
        <w:t>Метонимия</w:t>
      </w:r>
      <w:r w:rsidRPr="00531985">
        <w:rPr>
          <w:rFonts w:ascii="Cambria" w:hAnsi="Cambria" w:cs="Arial"/>
          <w:color w:val="202122"/>
          <w:sz w:val="28"/>
          <w:szCs w:val="28"/>
          <w:shd w:val="clear" w:color="auto" w:fill="FFFFFF"/>
        </w:rPr>
        <w:t xml:space="preserve"> – это </w:t>
      </w:r>
      <w:r w:rsidRPr="00531985">
        <w:rPr>
          <w:rFonts w:ascii="Cambria" w:hAnsi="Cambria" w:cs="Arial"/>
          <w:color w:val="202122"/>
          <w:sz w:val="28"/>
          <w:szCs w:val="28"/>
          <w:shd w:val="clear" w:color="auto" w:fill="FFFFFF"/>
        </w:rPr>
        <w:t>словосочетание, в котором одно слово заменяется другим, обозначающим предмет (явление), находящийся в той или иной (пространственной, временной и т. п.) связи с предметом, который обозначается заменяемым словом («зал аплодировал» (ср. «люди в зале аплодировали»), «чайник кипит», (ср. «вода в чайнике кипит»)). Замещающее слово при этом употребляется в переносном значении.</w:t>
      </w:r>
    </w:p>
    <w:p w:rsidR="00CB20CC" w:rsidRPr="00531985" w:rsidRDefault="00CB20CC" w:rsidP="005F00A7">
      <w:pPr>
        <w:pStyle w:val="futurismarkdown-paragraph"/>
        <w:numPr>
          <w:ilvl w:val="0"/>
          <w:numId w:val="6"/>
        </w:numPr>
        <w:shd w:val="clear" w:color="auto" w:fill="FFFFFF"/>
        <w:spacing w:after="0" w:line="276" w:lineRule="auto"/>
        <w:contextualSpacing/>
        <w:jc w:val="both"/>
        <w:rPr>
          <w:rFonts w:ascii="Cambria" w:hAnsi="Cambria" w:cs="Arial"/>
          <w:color w:val="333333"/>
          <w:sz w:val="28"/>
          <w:szCs w:val="28"/>
        </w:rPr>
      </w:pPr>
      <w:proofErr w:type="spellStart"/>
      <w:r w:rsidRPr="00531985">
        <w:rPr>
          <w:rFonts w:ascii="Cambria" w:hAnsi="Cambria" w:cs="Arial"/>
          <w:bCs/>
          <w:i/>
          <w:color w:val="202122"/>
          <w:sz w:val="28"/>
          <w:szCs w:val="28"/>
          <w:shd w:val="clear" w:color="auto" w:fill="FFFFFF"/>
        </w:rPr>
        <w:t>Гипе́рбола</w:t>
      </w:r>
      <w:proofErr w:type="spellEnd"/>
      <w:r w:rsidRPr="00531985">
        <w:rPr>
          <w:rFonts w:ascii="Cambria" w:hAnsi="Cambria" w:cs="Arial"/>
          <w:color w:val="202122"/>
          <w:sz w:val="28"/>
          <w:szCs w:val="28"/>
          <w:shd w:val="clear" w:color="auto" w:fill="FFFFFF"/>
        </w:rPr>
        <w:t> — </w:t>
      </w:r>
      <w:hyperlink r:id="rId7" w:tooltip="Стилистическая фигура" w:history="1">
        <w:r w:rsidRPr="00984E84">
          <w:rPr>
            <w:rStyle w:val="a4"/>
            <w:rFonts w:ascii="Cambria" w:hAnsi="Cambria" w:cs="Arial"/>
            <w:color w:val="auto"/>
            <w:sz w:val="28"/>
            <w:szCs w:val="28"/>
            <w:u w:val="none"/>
            <w:shd w:val="clear" w:color="auto" w:fill="FFFFFF"/>
          </w:rPr>
          <w:t>стилистическая фигура</w:t>
        </w:r>
      </w:hyperlink>
      <w:r w:rsidRPr="00984E84">
        <w:rPr>
          <w:rFonts w:ascii="Cambria" w:hAnsi="Cambria" w:cs="Arial"/>
          <w:sz w:val="28"/>
          <w:szCs w:val="28"/>
          <w:shd w:val="clear" w:color="auto" w:fill="FFFFFF"/>
        </w:rPr>
        <w:t> явного и намеренного </w:t>
      </w:r>
      <w:hyperlink r:id="rId8" w:tooltip="Преувеличение" w:history="1">
        <w:r w:rsidRPr="00984E84">
          <w:rPr>
            <w:rStyle w:val="a4"/>
            <w:rFonts w:ascii="Cambria" w:hAnsi="Cambria" w:cs="Arial"/>
            <w:color w:val="auto"/>
            <w:sz w:val="28"/>
            <w:szCs w:val="28"/>
            <w:u w:val="none"/>
            <w:shd w:val="clear" w:color="auto" w:fill="FFFFFF"/>
          </w:rPr>
          <w:t>преувеличения</w:t>
        </w:r>
      </w:hyperlink>
      <w:r w:rsidRPr="00531985">
        <w:rPr>
          <w:rFonts w:ascii="Cambria" w:hAnsi="Cambria" w:cs="Arial"/>
          <w:color w:val="202122"/>
          <w:sz w:val="28"/>
          <w:szCs w:val="28"/>
          <w:shd w:val="clear" w:color="auto" w:fill="FFFFFF"/>
        </w:rPr>
        <w:t> с целью усиления выразительности и подчёркивания сказанной мысли, например: «я говорил это тысячу раз» или «нам еды на полгода хватит».</w:t>
      </w:r>
    </w:p>
    <w:p w:rsidR="00CB20CC" w:rsidRPr="00531985" w:rsidRDefault="00CB20CC" w:rsidP="005F00A7">
      <w:pPr>
        <w:pStyle w:val="futurismarkdown-paragraph"/>
        <w:numPr>
          <w:ilvl w:val="0"/>
          <w:numId w:val="6"/>
        </w:numPr>
        <w:shd w:val="clear" w:color="auto" w:fill="FFFFFF"/>
        <w:spacing w:after="0" w:line="276" w:lineRule="auto"/>
        <w:contextualSpacing/>
        <w:jc w:val="both"/>
        <w:rPr>
          <w:rFonts w:ascii="Cambria" w:hAnsi="Cambria" w:cs="Arial"/>
          <w:color w:val="333333"/>
          <w:sz w:val="28"/>
          <w:szCs w:val="28"/>
        </w:rPr>
      </w:pPr>
      <w:r w:rsidRPr="00531985">
        <w:rPr>
          <w:rFonts w:ascii="Cambria" w:hAnsi="Cambria" w:cs="Arial"/>
          <w:bCs/>
          <w:i/>
          <w:color w:val="202122"/>
          <w:sz w:val="28"/>
          <w:szCs w:val="28"/>
          <w:shd w:val="clear" w:color="auto" w:fill="FFFFFF"/>
        </w:rPr>
        <w:t xml:space="preserve">Литота </w:t>
      </w:r>
      <w:r w:rsidRPr="00531985">
        <w:rPr>
          <w:rFonts w:ascii="Cambria" w:hAnsi="Cambria" w:cs="Arial"/>
          <w:i/>
          <w:color w:val="333333"/>
          <w:sz w:val="28"/>
          <w:szCs w:val="28"/>
        </w:rPr>
        <w:t>-</w:t>
      </w:r>
      <w:r w:rsidRPr="00531985">
        <w:rPr>
          <w:rStyle w:val="a4"/>
          <w:rFonts w:ascii="Cambria" w:hAnsi="Cambria" w:cs="Arial"/>
          <w:color w:val="000000"/>
          <w:sz w:val="28"/>
          <w:szCs w:val="28"/>
        </w:rPr>
        <w:t xml:space="preserve"> </w:t>
      </w:r>
      <w:r w:rsidRPr="00531985">
        <w:rPr>
          <w:rFonts w:ascii="Cambria" w:hAnsi="Cambria" w:cs="Arial"/>
          <w:color w:val="000000"/>
          <w:sz w:val="28"/>
          <w:szCs w:val="28"/>
        </w:rPr>
        <w:t>вид тропа, противоположный гиперболе: художественное преуменьшение величины, силы, значения явления или предмета: «мальчик с пальчик», «мужичок с ноготок».</w:t>
      </w:r>
      <w:r w:rsidRPr="00531985">
        <w:rPr>
          <w:rFonts w:ascii="Cambria" w:hAnsi="Cambria" w:cs="Arial"/>
          <w:color w:val="000000"/>
          <w:sz w:val="28"/>
          <w:szCs w:val="28"/>
        </w:rPr>
        <w:t xml:space="preserve"> Например: «</w:t>
      </w:r>
      <w:r w:rsidRPr="00531985">
        <w:rPr>
          <w:rFonts w:ascii="Cambria" w:hAnsi="Cambria" w:cs="Arial"/>
          <w:color w:val="000000"/>
          <w:sz w:val="28"/>
          <w:szCs w:val="28"/>
        </w:rPr>
        <w:t>Тени вечера </w:t>
      </w:r>
      <w:r w:rsidRPr="00984E84">
        <w:rPr>
          <w:rStyle w:val="a5"/>
          <w:rFonts w:ascii="Cambria" w:hAnsi="Cambria" w:cs="Arial"/>
          <w:b w:val="0"/>
          <w:color w:val="000000"/>
          <w:sz w:val="28"/>
          <w:szCs w:val="28"/>
        </w:rPr>
        <w:t>волоса тоньше</w:t>
      </w:r>
      <w:r w:rsidRPr="00531985">
        <w:rPr>
          <w:rFonts w:ascii="Cambria" w:hAnsi="Cambria" w:cs="Arial"/>
          <w:color w:val="333333"/>
          <w:sz w:val="28"/>
          <w:szCs w:val="28"/>
        </w:rPr>
        <w:t xml:space="preserve"> з</w:t>
      </w:r>
      <w:r w:rsidRPr="00531985">
        <w:rPr>
          <w:rFonts w:ascii="Cambria" w:hAnsi="Cambria" w:cs="Arial"/>
          <w:color w:val="000000"/>
          <w:sz w:val="28"/>
          <w:szCs w:val="28"/>
        </w:rPr>
        <w:t>а деревьями тянутся вдоль.</w:t>
      </w:r>
      <w:r w:rsidRPr="00531985">
        <w:rPr>
          <w:rFonts w:ascii="Cambria" w:hAnsi="Cambria" w:cs="Arial"/>
          <w:color w:val="000000"/>
          <w:sz w:val="28"/>
          <w:szCs w:val="28"/>
        </w:rPr>
        <w:t xml:space="preserve"> (</w:t>
      </w:r>
      <w:r w:rsidRPr="00531985">
        <w:rPr>
          <w:rStyle w:val="a7"/>
          <w:rFonts w:ascii="Cambria" w:hAnsi="Cambria" w:cs="Arial"/>
          <w:color w:val="000000"/>
          <w:sz w:val="28"/>
          <w:szCs w:val="28"/>
        </w:rPr>
        <w:t>Б. Л. Пастернак)</w:t>
      </w:r>
    </w:p>
    <w:p w:rsidR="00531985" w:rsidRPr="00531985" w:rsidRDefault="00CB20CC" w:rsidP="005F00A7">
      <w:pPr>
        <w:pStyle w:val="futurismarkdown-paragraph"/>
        <w:numPr>
          <w:ilvl w:val="0"/>
          <w:numId w:val="6"/>
        </w:numPr>
        <w:shd w:val="clear" w:color="auto" w:fill="FFFFFF"/>
        <w:spacing w:after="0" w:line="276" w:lineRule="auto"/>
        <w:contextualSpacing/>
        <w:jc w:val="both"/>
        <w:rPr>
          <w:rFonts w:ascii="Cambria" w:hAnsi="Cambria" w:cs="Arial"/>
          <w:i/>
          <w:color w:val="333333"/>
          <w:sz w:val="28"/>
          <w:szCs w:val="28"/>
        </w:rPr>
      </w:pPr>
      <w:r w:rsidRPr="00531985">
        <w:rPr>
          <w:rFonts w:ascii="Cambria" w:hAnsi="Cambria" w:cs="Arial"/>
          <w:i/>
          <w:color w:val="333333"/>
          <w:sz w:val="28"/>
          <w:szCs w:val="28"/>
        </w:rPr>
        <w:t xml:space="preserve">Ирония </w:t>
      </w:r>
      <w:r w:rsidRPr="00531985">
        <w:rPr>
          <w:rFonts w:ascii="Cambria" w:hAnsi="Cambria" w:cs="Arial"/>
          <w:i/>
          <w:color w:val="333333"/>
          <w:sz w:val="28"/>
          <w:szCs w:val="28"/>
        </w:rPr>
        <w:t xml:space="preserve">— </w:t>
      </w:r>
      <w:r w:rsidRPr="00531985">
        <w:rPr>
          <w:rFonts w:ascii="Cambria" w:hAnsi="Cambria" w:cs="Arial"/>
          <w:color w:val="333333"/>
          <w:sz w:val="28"/>
          <w:szCs w:val="28"/>
        </w:rPr>
        <w:t>это вид насмешки, имеющий спокойствие и сдержанность, часто даже с оттенком холодного презрения</w:t>
      </w:r>
      <w:r w:rsidRPr="00531985">
        <w:rPr>
          <w:rFonts w:ascii="Cambria" w:hAnsi="Cambria" w:cs="Arial"/>
          <w:i/>
          <w:color w:val="333333"/>
          <w:sz w:val="28"/>
          <w:szCs w:val="28"/>
        </w:rPr>
        <w:t>.</w:t>
      </w:r>
    </w:p>
    <w:p w:rsidR="00531985" w:rsidRPr="00531985" w:rsidRDefault="00531985" w:rsidP="005F00A7">
      <w:pPr>
        <w:pStyle w:val="futurismarkdown-paragraph"/>
        <w:numPr>
          <w:ilvl w:val="0"/>
          <w:numId w:val="6"/>
        </w:numPr>
        <w:shd w:val="clear" w:color="auto" w:fill="FFFFFF"/>
        <w:spacing w:after="0" w:line="276" w:lineRule="auto"/>
        <w:contextualSpacing/>
        <w:jc w:val="both"/>
        <w:rPr>
          <w:rFonts w:ascii="Cambria" w:hAnsi="Cambria" w:cs="Arial"/>
          <w:i/>
          <w:color w:val="333333"/>
          <w:sz w:val="28"/>
          <w:szCs w:val="28"/>
        </w:rPr>
      </w:pPr>
      <w:r w:rsidRPr="00531985">
        <w:rPr>
          <w:rFonts w:ascii="Cambria" w:hAnsi="Cambria" w:cs="Arial"/>
          <w:i/>
          <w:color w:val="333333"/>
          <w:sz w:val="28"/>
          <w:szCs w:val="28"/>
        </w:rPr>
        <w:t xml:space="preserve">Перифраз </w:t>
      </w:r>
      <w:r w:rsidRPr="00531985">
        <w:rPr>
          <w:rFonts w:ascii="Cambria" w:hAnsi="Cambria" w:cs="Arial"/>
          <w:color w:val="333333"/>
          <w:sz w:val="28"/>
          <w:szCs w:val="28"/>
        </w:rPr>
        <w:t xml:space="preserve">замена прямого названия объекта на непрямое описательное выражение, которое строится на основе его яркого признака или качества. </w:t>
      </w:r>
      <w:r w:rsidRPr="00531985">
        <w:rPr>
          <w:rFonts w:ascii="Cambria" w:hAnsi="Cambria" w:cs="Arial"/>
          <w:bCs/>
          <w:color w:val="333333"/>
          <w:sz w:val="28"/>
          <w:szCs w:val="28"/>
        </w:rPr>
        <w:t>Например:</w:t>
      </w:r>
      <w:r w:rsidRPr="00531985">
        <w:rPr>
          <w:rFonts w:ascii="Cambria" w:hAnsi="Cambria" w:cs="Arial"/>
          <w:b/>
          <w:bCs/>
          <w:color w:val="333333"/>
          <w:sz w:val="28"/>
          <w:szCs w:val="28"/>
        </w:rPr>
        <w:t xml:space="preserve"> «</w:t>
      </w:r>
      <w:r w:rsidRPr="00531985">
        <w:rPr>
          <w:rFonts w:ascii="Cambria" w:hAnsi="Cambria" w:cs="Arial"/>
          <w:color w:val="333333"/>
          <w:sz w:val="28"/>
          <w:szCs w:val="28"/>
        </w:rPr>
        <w:t>Люблю тебя, </w:t>
      </w:r>
      <w:r w:rsidRPr="00531985">
        <w:rPr>
          <w:rFonts w:ascii="Cambria" w:hAnsi="Cambria" w:cs="Arial"/>
          <w:bCs/>
          <w:color w:val="333333"/>
          <w:sz w:val="28"/>
          <w:szCs w:val="28"/>
        </w:rPr>
        <w:t>Петра творенье»</w:t>
      </w:r>
      <w:r w:rsidRPr="00531985">
        <w:rPr>
          <w:rFonts w:ascii="Cambria" w:hAnsi="Cambria" w:cs="Arial"/>
          <w:color w:val="333333"/>
          <w:sz w:val="28"/>
          <w:szCs w:val="28"/>
        </w:rPr>
        <w:t xml:space="preserve"> (А.С. Пушкин)</w:t>
      </w:r>
    </w:p>
    <w:p w:rsidR="00531985" w:rsidRPr="00531985" w:rsidRDefault="00CB20CC" w:rsidP="005F00A7">
      <w:pPr>
        <w:pStyle w:val="futurismarkdown-paragraph"/>
        <w:numPr>
          <w:ilvl w:val="0"/>
          <w:numId w:val="6"/>
        </w:numPr>
        <w:shd w:val="clear" w:color="auto" w:fill="FFFFFF"/>
        <w:spacing w:after="0" w:line="276" w:lineRule="auto"/>
        <w:contextualSpacing/>
        <w:jc w:val="both"/>
        <w:rPr>
          <w:rFonts w:ascii="Cambria" w:hAnsi="Cambria" w:cs="Arial"/>
          <w:color w:val="333333"/>
          <w:sz w:val="28"/>
          <w:szCs w:val="28"/>
        </w:rPr>
      </w:pPr>
      <w:r w:rsidRPr="00531985">
        <w:rPr>
          <w:rFonts w:ascii="Cambria" w:hAnsi="Cambria" w:cs="Arial"/>
          <w:i/>
          <w:color w:val="333333"/>
          <w:sz w:val="28"/>
          <w:szCs w:val="28"/>
        </w:rPr>
        <w:t xml:space="preserve"> </w:t>
      </w:r>
      <w:r w:rsidR="00531985" w:rsidRPr="00531985">
        <w:rPr>
          <w:rFonts w:ascii="Cambria" w:hAnsi="Cambria" w:cs="Arial"/>
          <w:i/>
          <w:color w:val="333333"/>
          <w:sz w:val="28"/>
          <w:szCs w:val="28"/>
        </w:rPr>
        <w:t xml:space="preserve">Олицетворение – </w:t>
      </w:r>
      <w:r w:rsidR="00531985" w:rsidRPr="00531985">
        <w:rPr>
          <w:rFonts w:ascii="Cambria" w:hAnsi="Cambria" w:cs="Arial"/>
          <w:color w:val="333333"/>
          <w:sz w:val="28"/>
          <w:szCs w:val="28"/>
        </w:rPr>
        <w:t xml:space="preserve">это фигурный способ выражения, при котором неживые объекты или абстрактные идеи получают человеческие </w:t>
      </w:r>
      <w:r w:rsidR="00531985" w:rsidRPr="00531985">
        <w:rPr>
          <w:rFonts w:ascii="Cambria" w:hAnsi="Cambria" w:cs="Arial"/>
          <w:color w:val="333333"/>
          <w:sz w:val="28"/>
          <w:szCs w:val="28"/>
        </w:rPr>
        <w:lastRenderedPageBreak/>
        <w:t>черты и характеристики. Олицетворение помогает создать яркие образы и передать настроение текста.</w:t>
      </w:r>
      <w:r w:rsidR="00531985" w:rsidRPr="00531985">
        <w:rPr>
          <w:rFonts w:ascii="Cambria" w:hAnsi="Cambria" w:cs="Arial"/>
          <w:color w:val="333333"/>
          <w:sz w:val="28"/>
          <w:szCs w:val="28"/>
        </w:rPr>
        <w:t xml:space="preserve"> </w:t>
      </w:r>
      <w:proofErr w:type="gramStart"/>
      <w:r w:rsidR="00531985" w:rsidRPr="00531985">
        <w:rPr>
          <w:rFonts w:ascii="Cambria" w:hAnsi="Cambria" w:cs="Arial"/>
          <w:color w:val="333333"/>
          <w:sz w:val="28"/>
          <w:szCs w:val="28"/>
        </w:rPr>
        <w:t xml:space="preserve">Например: </w:t>
      </w:r>
      <w:r w:rsidR="00531985" w:rsidRPr="00531985">
        <w:rPr>
          <w:rFonts w:ascii="Cambria" w:hAnsi="Cambria" w:cs="Arial"/>
          <w:color w:val="333333"/>
          <w:sz w:val="28"/>
          <w:szCs w:val="28"/>
        </w:rPr>
        <w:t xml:space="preserve"> "</w:t>
      </w:r>
      <w:proofErr w:type="gramEnd"/>
      <w:r w:rsidR="00531985" w:rsidRPr="00531985">
        <w:rPr>
          <w:rFonts w:ascii="Cambria" w:hAnsi="Cambria" w:cs="Arial"/>
          <w:color w:val="333333"/>
          <w:sz w:val="28"/>
          <w:szCs w:val="28"/>
        </w:rPr>
        <w:t xml:space="preserve">река пела" (певец пел) </w:t>
      </w:r>
    </w:p>
    <w:p w:rsidR="005F00A7" w:rsidRDefault="00531985" w:rsidP="005F00A7">
      <w:pPr>
        <w:pStyle w:val="futurismarkdown-paragraph"/>
        <w:shd w:val="clear" w:color="auto" w:fill="FFFFFF"/>
        <w:spacing w:before="0" w:beforeAutospacing="0" w:after="0" w:line="276" w:lineRule="auto"/>
        <w:contextualSpacing/>
        <w:jc w:val="both"/>
        <w:rPr>
          <w:rFonts w:ascii="Cambria" w:hAnsi="Cambria" w:cs="Arial"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Arial"/>
          <w:color w:val="000000"/>
          <w:sz w:val="28"/>
          <w:szCs w:val="28"/>
          <w:shd w:val="clear" w:color="auto" w:fill="FFFFFF"/>
        </w:rPr>
        <w:t>Использование тропов при создании текстов, придает им</w:t>
      </w:r>
      <w:r w:rsidRPr="00531985">
        <w:rPr>
          <w:rFonts w:ascii="Cambria" w:hAnsi="Cambria" w:cs="Arial"/>
          <w:color w:val="000000"/>
          <w:sz w:val="28"/>
          <w:szCs w:val="28"/>
          <w:shd w:val="clear" w:color="auto" w:fill="FFFFFF"/>
        </w:rPr>
        <w:t xml:space="preserve"> образност</w:t>
      </w:r>
      <w:r w:rsidR="00917D2C">
        <w:rPr>
          <w:rFonts w:ascii="Cambria" w:hAnsi="Cambria" w:cs="Arial"/>
          <w:color w:val="000000"/>
          <w:sz w:val="28"/>
          <w:szCs w:val="28"/>
          <w:shd w:val="clear" w:color="auto" w:fill="FFFFFF"/>
        </w:rPr>
        <w:t>ь и выразительность</w:t>
      </w:r>
      <w:r w:rsidRPr="00531985">
        <w:rPr>
          <w:rFonts w:ascii="Cambria" w:hAnsi="Cambria" w:cs="Arial"/>
          <w:color w:val="000000"/>
          <w:sz w:val="28"/>
          <w:szCs w:val="28"/>
          <w:shd w:val="clear" w:color="auto" w:fill="FFFFFF"/>
        </w:rPr>
        <w:t>.</w:t>
      </w:r>
      <w:r w:rsidR="00917D2C">
        <w:rPr>
          <w:rFonts w:ascii="Cambria" w:hAnsi="Cambria" w:cs="Arial"/>
          <w:color w:val="000000"/>
          <w:sz w:val="28"/>
          <w:szCs w:val="28"/>
          <w:shd w:val="clear" w:color="auto" w:fill="FFFFFF"/>
        </w:rPr>
        <w:t xml:space="preserve"> Авторы должны учитывать, то я</w:t>
      </w:r>
      <w:r w:rsidRPr="00531985">
        <w:rPr>
          <w:rFonts w:ascii="Cambria" w:hAnsi="Cambria" w:cs="Arial"/>
          <w:color w:val="000000"/>
          <w:sz w:val="28"/>
          <w:szCs w:val="28"/>
          <w:shd w:val="clear" w:color="auto" w:fill="FFFFFF"/>
        </w:rPr>
        <w:t>зык служит</w:t>
      </w:r>
      <w:r w:rsidR="00917D2C">
        <w:rPr>
          <w:rFonts w:ascii="Cambria" w:hAnsi="Cambria" w:cs="Arial"/>
          <w:color w:val="000000"/>
          <w:sz w:val="28"/>
          <w:szCs w:val="28"/>
          <w:shd w:val="clear" w:color="auto" w:fill="FFFFFF"/>
        </w:rPr>
        <w:t xml:space="preserve"> не только для</w:t>
      </w:r>
      <w:r w:rsidRPr="00531985">
        <w:rPr>
          <w:rFonts w:ascii="Cambria" w:hAnsi="Cambria" w:cs="Arial"/>
          <w:color w:val="000000"/>
          <w:sz w:val="28"/>
          <w:szCs w:val="28"/>
          <w:shd w:val="clear" w:color="auto" w:fill="FFFFFF"/>
        </w:rPr>
        <w:t xml:space="preserve"> коммуникации людей в обществе. </w:t>
      </w:r>
      <w:r w:rsidR="00917D2C">
        <w:rPr>
          <w:rFonts w:ascii="Cambria" w:hAnsi="Cambria" w:cs="Arial"/>
          <w:color w:val="000000"/>
          <w:sz w:val="28"/>
          <w:szCs w:val="28"/>
          <w:shd w:val="clear" w:color="auto" w:fill="FFFFFF"/>
        </w:rPr>
        <w:t>Он призван</w:t>
      </w:r>
      <w:r w:rsidRPr="00531985">
        <w:rPr>
          <w:rFonts w:ascii="Cambria" w:hAnsi="Cambria" w:cs="Arial"/>
          <w:color w:val="000000"/>
          <w:sz w:val="28"/>
          <w:szCs w:val="28"/>
          <w:shd w:val="clear" w:color="auto" w:fill="FFFFFF"/>
        </w:rPr>
        <w:t xml:space="preserve"> выражать отношение г к излагаемому материалу, </w:t>
      </w:r>
      <w:r w:rsidR="00917D2C">
        <w:rPr>
          <w:rFonts w:ascii="Cambria" w:hAnsi="Cambria" w:cs="Arial"/>
          <w:color w:val="000000"/>
          <w:sz w:val="28"/>
          <w:szCs w:val="28"/>
          <w:shd w:val="clear" w:color="auto" w:fill="FFFFFF"/>
        </w:rPr>
        <w:t xml:space="preserve">давать </w:t>
      </w:r>
      <w:r w:rsidRPr="00531985">
        <w:rPr>
          <w:rFonts w:ascii="Cambria" w:hAnsi="Cambria" w:cs="Arial"/>
          <w:color w:val="000000"/>
          <w:sz w:val="28"/>
          <w:szCs w:val="28"/>
          <w:shd w:val="clear" w:color="auto" w:fill="FFFFFF"/>
        </w:rPr>
        <w:t>оценку и эмоции</w:t>
      </w:r>
      <w:proofErr w:type="gramStart"/>
      <w:r w:rsidRPr="00531985">
        <w:rPr>
          <w:rFonts w:ascii="Cambria" w:hAnsi="Cambria" w:cs="Arial"/>
          <w:color w:val="000000"/>
          <w:sz w:val="28"/>
          <w:szCs w:val="28"/>
          <w:shd w:val="clear" w:color="auto" w:fill="FFFFFF"/>
        </w:rPr>
        <w:t xml:space="preserve">. </w:t>
      </w:r>
      <w:proofErr w:type="gramEnd"/>
      <w:r w:rsidR="00917D2C">
        <w:rPr>
          <w:rFonts w:ascii="Cambria" w:hAnsi="Cambria" w:cs="Arial"/>
          <w:color w:val="000000"/>
          <w:sz w:val="28"/>
          <w:szCs w:val="28"/>
          <w:shd w:val="clear" w:color="auto" w:fill="FFFFFF"/>
        </w:rPr>
        <w:t>Т</w:t>
      </w:r>
      <w:r w:rsidR="00917D2C" w:rsidRPr="00917D2C">
        <w:rPr>
          <w:rFonts w:ascii="Cambria" w:hAnsi="Cambria" w:cs="Arial"/>
          <w:color w:val="000000"/>
          <w:sz w:val="28"/>
          <w:szCs w:val="28"/>
          <w:shd w:val="clear" w:color="auto" w:fill="FFFFFF"/>
        </w:rPr>
        <w:t xml:space="preserve">роп </w:t>
      </w:r>
      <w:r w:rsidR="00917D2C">
        <w:rPr>
          <w:rFonts w:ascii="Cambria" w:hAnsi="Cambria" w:cs="Arial"/>
          <w:color w:val="000000"/>
          <w:sz w:val="28"/>
          <w:szCs w:val="28"/>
          <w:shd w:val="clear" w:color="auto" w:fill="FFFFFF"/>
        </w:rPr>
        <w:t xml:space="preserve">условно является </w:t>
      </w:r>
      <w:r w:rsidR="00917D2C" w:rsidRPr="00917D2C">
        <w:rPr>
          <w:rFonts w:ascii="Cambria" w:hAnsi="Cambria" w:cs="Arial"/>
          <w:color w:val="000000"/>
          <w:sz w:val="28"/>
          <w:szCs w:val="28"/>
          <w:shd w:val="clear" w:color="auto" w:fill="FFFFFF"/>
        </w:rPr>
        <w:t xml:space="preserve">формой </w:t>
      </w:r>
      <w:r w:rsidR="005F00A7">
        <w:rPr>
          <w:rFonts w:ascii="Cambria" w:hAnsi="Cambria" w:cs="Arial"/>
          <w:color w:val="000000"/>
          <w:sz w:val="28"/>
          <w:szCs w:val="28"/>
          <w:shd w:val="clear" w:color="auto" w:fill="FFFFFF"/>
        </w:rPr>
        <w:t xml:space="preserve">мышления </w:t>
      </w:r>
      <w:proofErr w:type="gramStart"/>
      <w:r w:rsidR="005F00A7">
        <w:rPr>
          <w:rFonts w:ascii="Cambria" w:hAnsi="Cambria" w:cs="Arial"/>
          <w:color w:val="000000"/>
          <w:sz w:val="28"/>
          <w:szCs w:val="28"/>
          <w:shd w:val="clear" w:color="auto" w:fill="FFFFFF"/>
        </w:rPr>
        <w:t xml:space="preserve">и </w:t>
      </w:r>
      <w:r w:rsidR="00917D2C">
        <w:rPr>
          <w:rFonts w:ascii="Cambria" w:hAnsi="Cambria" w:cs="Arial"/>
          <w:color w:val="000000"/>
          <w:sz w:val="28"/>
          <w:szCs w:val="28"/>
          <w:shd w:val="clear" w:color="auto" w:fill="FFFFFF"/>
        </w:rPr>
        <w:t xml:space="preserve"> автор</w:t>
      </w:r>
      <w:proofErr w:type="gramEnd"/>
      <w:r w:rsidR="005F00A7">
        <w:rPr>
          <w:rFonts w:ascii="Cambria" w:hAnsi="Cambria" w:cs="Arial"/>
          <w:color w:val="000000"/>
          <w:sz w:val="28"/>
          <w:szCs w:val="28"/>
          <w:shd w:val="clear" w:color="auto" w:fill="FFFFFF"/>
        </w:rPr>
        <w:t>, создающий литературное произведение с его использованием делает свое произведения</w:t>
      </w:r>
      <w:r w:rsidR="00917D2C" w:rsidRPr="00917D2C">
        <w:rPr>
          <w:rFonts w:ascii="Cambria" w:hAnsi="Cambria" w:cs="Arial"/>
          <w:color w:val="000000"/>
          <w:sz w:val="28"/>
          <w:szCs w:val="28"/>
          <w:shd w:val="clear" w:color="auto" w:fill="FFFFFF"/>
        </w:rPr>
        <w:t xml:space="preserve"> </w:t>
      </w:r>
      <w:r w:rsidR="005F00A7">
        <w:rPr>
          <w:rFonts w:ascii="Cambria" w:hAnsi="Cambria" w:cs="Arial"/>
          <w:color w:val="000000"/>
          <w:sz w:val="28"/>
          <w:szCs w:val="28"/>
          <w:shd w:val="clear" w:color="auto" w:fill="FFFFFF"/>
        </w:rPr>
        <w:t>неожиданно ярким и зримым.</w:t>
      </w:r>
    </w:p>
    <w:p w:rsidR="005F00A7" w:rsidRPr="00917D2C" w:rsidRDefault="005F00A7" w:rsidP="005F00A7">
      <w:pPr>
        <w:pStyle w:val="futurismarkdown-paragraph"/>
        <w:shd w:val="clear" w:color="auto" w:fill="FFFFFF"/>
        <w:spacing w:before="0" w:beforeAutospacing="0" w:after="0" w:line="276" w:lineRule="auto"/>
        <w:ind w:firstLine="708"/>
        <w:contextualSpacing/>
        <w:jc w:val="both"/>
        <w:rPr>
          <w:rFonts w:ascii="Cambria" w:hAnsi="Cambria" w:cs="Arial"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Arial"/>
          <w:color w:val="000000"/>
          <w:sz w:val="28"/>
          <w:szCs w:val="28"/>
          <w:shd w:val="clear" w:color="auto" w:fill="FFFFFF"/>
        </w:rPr>
        <w:t>Учитывая данные рекомендации авторы смогут достичь успехов в конкурсной работе, получат возможность углубления своих навыков по созданию литературного произведения, написанного в форме эссе.</w:t>
      </w:r>
    </w:p>
    <w:p w:rsidR="00984E84" w:rsidRDefault="00984E84" w:rsidP="005F00A7">
      <w:pPr>
        <w:pStyle w:val="futurismarkdown-paragraph"/>
        <w:shd w:val="clear" w:color="auto" w:fill="FFFFFF"/>
        <w:spacing w:before="0" w:beforeAutospacing="0" w:after="0" w:line="276" w:lineRule="auto"/>
        <w:contextualSpacing/>
        <w:jc w:val="center"/>
        <w:rPr>
          <w:rFonts w:ascii="Cambria" w:hAnsi="Cambria" w:cs="Arial"/>
          <w:b/>
          <w:color w:val="000000"/>
          <w:sz w:val="28"/>
          <w:szCs w:val="28"/>
          <w:shd w:val="clear" w:color="auto" w:fill="FFFFFF"/>
        </w:rPr>
      </w:pPr>
    </w:p>
    <w:p w:rsidR="003F017D" w:rsidRPr="00984E84" w:rsidRDefault="003F017D" w:rsidP="005F00A7">
      <w:pPr>
        <w:pStyle w:val="futurismarkdown-paragraph"/>
        <w:shd w:val="clear" w:color="auto" w:fill="FFFFFF"/>
        <w:spacing w:before="0" w:beforeAutospacing="0" w:after="0" w:line="276" w:lineRule="auto"/>
        <w:contextualSpacing/>
        <w:jc w:val="center"/>
        <w:rPr>
          <w:rFonts w:ascii="Cambria" w:hAnsi="Cambria" w:cs="Arial"/>
          <w:b/>
          <w:color w:val="000000"/>
          <w:sz w:val="28"/>
          <w:szCs w:val="28"/>
          <w:shd w:val="clear" w:color="auto" w:fill="FFFFFF"/>
        </w:rPr>
      </w:pPr>
      <w:r w:rsidRPr="00984E84">
        <w:rPr>
          <w:rFonts w:ascii="Cambria" w:hAnsi="Cambria" w:cs="Arial"/>
          <w:b/>
          <w:color w:val="000000"/>
          <w:sz w:val="28"/>
          <w:szCs w:val="28"/>
          <w:shd w:val="clear" w:color="auto" w:fill="FFFFFF"/>
        </w:rPr>
        <w:t>Используемая литература</w:t>
      </w:r>
    </w:p>
    <w:p w:rsidR="003F017D" w:rsidRPr="00984E84" w:rsidRDefault="003F017D" w:rsidP="005F00A7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Cambria" w:hAnsi="Cambria"/>
          <w:sz w:val="28"/>
          <w:szCs w:val="28"/>
        </w:rPr>
      </w:pPr>
      <w:r w:rsidRPr="00984E84">
        <w:rPr>
          <w:rFonts w:ascii="Cambria" w:hAnsi="Cambria"/>
          <w:sz w:val="28"/>
          <w:szCs w:val="28"/>
        </w:rPr>
        <w:t>А вы знакомы со «</w:t>
      </w:r>
      <w:proofErr w:type="spellStart"/>
      <w:r w:rsidRPr="00984E84">
        <w:rPr>
          <w:rFonts w:ascii="Cambria" w:hAnsi="Cambria"/>
          <w:sz w:val="28"/>
          <w:szCs w:val="28"/>
        </w:rPr>
        <w:t>скитце</w:t>
      </w:r>
      <w:proofErr w:type="spellEnd"/>
      <w:r w:rsidRPr="00984E84">
        <w:rPr>
          <w:rFonts w:ascii="Cambria" w:hAnsi="Cambria"/>
          <w:sz w:val="28"/>
          <w:szCs w:val="28"/>
        </w:rPr>
        <w:t>»</w:t>
      </w:r>
      <w:r w:rsidR="00984E84" w:rsidRPr="00984E84">
        <w:rPr>
          <w:rFonts w:ascii="Cambria" w:hAnsi="Cambria"/>
          <w:sz w:val="28"/>
          <w:szCs w:val="28"/>
        </w:rPr>
        <w:t>?</w:t>
      </w:r>
      <w:r w:rsidRPr="00984E84">
        <w:rPr>
          <w:rFonts w:ascii="Cambria" w:hAnsi="Cambria"/>
          <w:sz w:val="28"/>
          <w:szCs w:val="28"/>
        </w:rPr>
        <w:t xml:space="preserve"> Профессиональная наука. </w:t>
      </w:r>
      <w:hyperlink r:id="rId9" w:history="1">
        <w:r w:rsidRPr="00984E84">
          <w:rPr>
            <w:rStyle w:val="a4"/>
            <w:rFonts w:ascii="Cambria" w:hAnsi="Cambria"/>
            <w:sz w:val="28"/>
            <w:szCs w:val="28"/>
          </w:rPr>
          <w:t>https://vk.com/wall-91016097_4600</w:t>
        </w:r>
      </w:hyperlink>
    </w:p>
    <w:p w:rsidR="00CB20CC" w:rsidRPr="00984E84" w:rsidRDefault="00CB20CC" w:rsidP="005F00A7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Cambria" w:hAnsi="Cambria"/>
          <w:sz w:val="28"/>
          <w:szCs w:val="28"/>
        </w:rPr>
      </w:pPr>
      <w:r w:rsidRPr="00984E84">
        <w:rPr>
          <w:rFonts w:ascii="Cambria" w:hAnsi="Cambria"/>
          <w:sz w:val="28"/>
          <w:szCs w:val="28"/>
        </w:rPr>
        <w:t xml:space="preserve">Гипербола </w:t>
      </w:r>
      <w:hyperlink r:id="rId10" w:history="1">
        <w:r w:rsidRPr="00984E84">
          <w:rPr>
            <w:rStyle w:val="a4"/>
            <w:rFonts w:ascii="Cambria" w:hAnsi="Cambria"/>
            <w:sz w:val="28"/>
            <w:szCs w:val="28"/>
          </w:rPr>
          <w:t>https://ru.wikipedia.org/wiki/Гипербола_(риторика)</w:t>
        </w:r>
      </w:hyperlink>
    </w:p>
    <w:p w:rsidR="00CB20CC" w:rsidRPr="00984E84" w:rsidRDefault="00CB20CC" w:rsidP="005F00A7">
      <w:pPr>
        <w:pStyle w:val="futurismarkdown-paragraph"/>
        <w:numPr>
          <w:ilvl w:val="0"/>
          <w:numId w:val="9"/>
        </w:numPr>
        <w:shd w:val="clear" w:color="auto" w:fill="FFFFFF"/>
        <w:spacing w:after="0" w:line="276" w:lineRule="auto"/>
        <w:contextualSpacing/>
        <w:jc w:val="both"/>
        <w:rPr>
          <w:rFonts w:ascii="Cambria" w:hAnsi="Cambria" w:cs="Arial"/>
          <w:i/>
          <w:color w:val="333333"/>
          <w:sz w:val="28"/>
          <w:szCs w:val="28"/>
        </w:rPr>
      </w:pPr>
      <w:r w:rsidRPr="00984E84">
        <w:rPr>
          <w:rFonts w:ascii="Cambria" w:hAnsi="Cambria"/>
          <w:sz w:val="28"/>
          <w:szCs w:val="28"/>
        </w:rPr>
        <w:t>Ирония</w:t>
      </w:r>
      <w:r w:rsidR="00531985" w:rsidRPr="00984E84">
        <w:rPr>
          <w:rFonts w:ascii="Cambria" w:hAnsi="Cambria" w:cs="Arial"/>
          <w:i/>
          <w:color w:val="333333"/>
          <w:sz w:val="28"/>
          <w:szCs w:val="28"/>
        </w:rPr>
        <w:t xml:space="preserve"> </w:t>
      </w:r>
      <w:hyperlink r:id="rId11" w:history="1">
        <w:r w:rsidR="005F00A7" w:rsidRPr="00984E84">
          <w:rPr>
            <w:rStyle w:val="a4"/>
            <w:rFonts w:ascii="Cambria" w:hAnsi="Cambria" w:cs="Arial"/>
            <w:i/>
            <w:sz w:val="28"/>
            <w:szCs w:val="28"/>
          </w:rPr>
          <w:t>https://skysmart.ru/articles/literature/chto-takoe-ironiya</w:t>
        </w:r>
      </w:hyperlink>
    </w:p>
    <w:p w:rsidR="00CB20CC" w:rsidRPr="00984E84" w:rsidRDefault="00CB20CC" w:rsidP="005F00A7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Cambria" w:hAnsi="Cambria"/>
          <w:sz w:val="28"/>
          <w:szCs w:val="28"/>
        </w:rPr>
      </w:pPr>
      <w:r w:rsidRPr="00984E84">
        <w:rPr>
          <w:rFonts w:ascii="Cambria" w:hAnsi="Cambria"/>
          <w:sz w:val="28"/>
          <w:szCs w:val="28"/>
        </w:rPr>
        <w:t xml:space="preserve">Литота </w:t>
      </w:r>
      <w:hyperlink r:id="rId12" w:history="1">
        <w:r w:rsidRPr="00984E84">
          <w:rPr>
            <w:rStyle w:val="a4"/>
            <w:rFonts w:ascii="Cambria" w:hAnsi="Cambria"/>
            <w:sz w:val="28"/>
            <w:szCs w:val="28"/>
          </w:rPr>
          <w:t>https://foxford.ru/wiki/literatura/litota</w:t>
        </w:r>
      </w:hyperlink>
    </w:p>
    <w:p w:rsidR="00CB20CC" w:rsidRPr="00984E84" w:rsidRDefault="00CB20CC" w:rsidP="005F00A7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Cambria" w:hAnsi="Cambria"/>
          <w:sz w:val="28"/>
          <w:szCs w:val="28"/>
        </w:rPr>
      </w:pPr>
      <w:r w:rsidRPr="00984E84">
        <w:rPr>
          <w:rFonts w:ascii="Cambria" w:hAnsi="Cambria"/>
          <w:sz w:val="28"/>
          <w:szCs w:val="28"/>
        </w:rPr>
        <w:t xml:space="preserve">Метонимия </w:t>
      </w:r>
      <w:hyperlink r:id="rId13" w:history="1">
        <w:r w:rsidRPr="00984E84">
          <w:rPr>
            <w:rStyle w:val="a4"/>
            <w:rFonts w:ascii="Cambria" w:hAnsi="Cambria"/>
            <w:sz w:val="28"/>
            <w:szCs w:val="28"/>
          </w:rPr>
          <w:t>https://ru.wikipedia.org/wiki/Метонимия</w:t>
        </w:r>
      </w:hyperlink>
    </w:p>
    <w:p w:rsidR="00CB20CC" w:rsidRPr="00984E84" w:rsidRDefault="00CB20CC" w:rsidP="005F00A7">
      <w:pPr>
        <w:pStyle w:val="futurismarkdown-paragraph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Cambria" w:hAnsi="Cambria" w:cs="Arial"/>
          <w:color w:val="333333"/>
          <w:sz w:val="28"/>
          <w:szCs w:val="28"/>
        </w:rPr>
      </w:pPr>
      <w:r w:rsidRPr="00984E84">
        <w:rPr>
          <w:rFonts w:ascii="Cambria" w:hAnsi="Cambria" w:cs="Arial"/>
          <w:color w:val="333333"/>
          <w:sz w:val="28"/>
          <w:szCs w:val="28"/>
        </w:rPr>
        <w:t xml:space="preserve">Сравнение, метафора, аллегория, символ </w:t>
      </w:r>
      <w:hyperlink r:id="rId14" w:history="1">
        <w:r w:rsidRPr="00984E84">
          <w:rPr>
            <w:rStyle w:val="a4"/>
            <w:rFonts w:ascii="Cambria" w:hAnsi="Cambria" w:cs="Arial"/>
            <w:sz w:val="28"/>
            <w:szCs w:val="28"/>
          </w:rPr>
          <w:t>https://foxford.ru/wiki/literatura/sravnenie-metafora-allegoriya-simvol?utm_referrer=https%3A%2F%2Fyandex.ru%2F</w:t>
        </w:r>
      </w:hyperlink>
    </w:p>
    <w:p w:rsidR="00531985" w:rsidRPr="00984E84" w:rsidRDefault="00531985" w:rsidP="005F00A7">
      <w:pPr>
        <w:pStyle w:val="futurismarkdown-paragraph"/>
        <w:numPr>
          <w:ilvl w:val="0"/>
          <w:numId w:val="9"/>
        </w:numPr>
        <w:shd w:val="clear" w:color="auto" w:fill="FFFFFF"/>
        <w:spacing w:before="0" w:beforeAutospacing="0" w:after="0" w:line="276" w:lineRule="auto"/>
        <w:contextualSpacing/>
        <w:jc w:val="both"/>
        <w:rPr>
          <w:rFonts w:ascii="Cambria" w:hAnsi="Cambria" w:cs="Arial"/>
          <w:i/>
          <w:color w:val="333333"/>
          <w:sz w:val="28"/>
          <w:szCs w:val="28"/>
        </w:rPr>
      </w:pPr>
      <w:bookmarkStart w:id="0" w:name="_GoBack"/>
      <w:r w:rsidRPr="00984E84">
        <w:rPr>
          <w:rFonts w:ascii="Cambria" w:hAnsi="Cambria"/>
          <w:sz w:val="28"/>
          <w:szCs w:val="28"/>
        </w:rPr>
        <w:t>Олицетворение -</w:t>
      </w:r>
      <w:r w:rsidRPr="00984E84">
        <w:rPr>
          <w:rFonts w:ascii="Cambria" w:hAnsi="Cambria" w:cs="Arial"/>
          <w:i/>
          <w:color w:val="333333"/>
          <w:sz w:val="28"/>
          <w:szCs w:val="28"/>
        </w:rPr>
        <w:t xml:space="preserve"> </w:t>
      </w:r>
      <w:proofErr w:type="spellStart"/>
      <w:r w:rsidRPr="00984E84">
        <w:rPr>
          <w:rFonts w:ascii="Cambria" w:hAnsi="Cambria" w:cs="Arial"/>
          <w:i/>
          <w:color w:val="333333"/>
          <w:sz w:val="28"/>
          <w:szCs w:val="28"/>
        </w:rPr>
        <w:t>Skysmart</w:t>
      </w:r>
      <w:proofErr w:type="spellEnd"/>
      <w:r w:rsidRPr="00984E84">
        <w:rPr>
          <w:rFonts w:ascii="Cambria" w:hAnsi="Cambria" w:cs="Arial"/>
          <w:i/>
          <w:color w:val="333333"/>
          <w:sz w:val="28"/>
          <w:szCs w:val="28"/>
        </w:rPr>
        <w:t xml:space="preserve">: </w:t>
      </w:r>
      <w:bookmarkEnd w:id="0"/>
      <w:r w:rsidRPr="00984E84">
        <w:rPr>
          <w:rFonts w:ascii="Cambria" w:hAnsi="Cambria" w:cs="Arial"/>
          <w:i/>
          <w:color w:val="333333"/>
          <w:sz w:val="28"/>
          <w:szCs w:val="28"/>
        </w:rPr>
        <w:t>https://skysmart.ru/articles/russian/olicitvorenie</w:t>
      </w:r>
    </w:p>
    <w:p w:rsidR="00531985" w:rsidRPr="00984E84" w:rsidRDefault="00531985" w:rsidP="005F00A7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Cambria" w:hAnsi="Cambria"/>
          <w:sz w:val="28"/>
          <w:szCs w:val="28"/>
        </w:rPr>
      </w:pPr>
      <w:r w:rsidRPr="00984E84">
        <w:rPr>
          <w:rFonts w:ascii="Cambria" w:hAnsi="Cambria"/>
          <w:sz w:val="28"/>
          <w:szCs w:val="28"/>
        </w:rPr>
        <w:t xml:space="preserve">Перифраз </w:t>
      </w:r>
      <w:hyperlink r:id="rId15" w:history="1">
        <w:r w:rsidRPr="00984E84">
          <w:rPr>
            <w:rStyle w:val="a4"/>
            <w:rFonts w:ascii="Cambria" w:hAnsi="Cambria"/>
            <w:sz w:val="28"/>
            <w:szCs w:val="28"/>
          </w:rPr>
          <w:t>https://foxford.ru/wiki/literatura/periphrasis</w:t>
        </w:r>
      </w:hyperlink>
    </w:p>
    <w:p w:rsidR="00531985" w:rsidRPr="00984E84" w:rsidRDefault="005F00A7" w:rsidP="005F00A7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Cambria" w:hAnsi="Cambria"/>
          <w:sz w:val="28"/>
          <w:szCs w:val="28"/>
        </w:rPr>
      </w:pPr>
      <w:r w:rsidRPr="00984E84">
        <w:rPr>
          <w:rFonts w:ascii="Cambria" w:hAnsi="Cambria"/>
          <w:sz w:val="28"/>
          <w:szCs w:val="28"/>
        </w:rPr>
        <w:t xml:space="preserve">Тропы в литературе </w:t>
      </w:r>
      <w:hyperlink r:id="rId16" w:history="1">
        <w:r w:rsidRPr="00984E84">
          <w:rPr>
            <w:rStyle w:val="a4"/>
            <w:rFonts w:ascii="Cambria" w:hAnsi="Cambria"/>
            <w:sz w:val="28"/>
            <w:szCs w:val="28"/>
          </w:rPr>
          <w:t>https://russkiiyazyk.ru/leksika/tropy.html</w:t>
        </w:r>
      </w:hyperlink>
    </w:p>
    <w:p w:rsidR="003F017D" w:rsidRPr="00984E84" w:rsidRDefault="003F017D" w:rsidP="005F00A7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Cambria" w:hAnsi="Cambria"/>
          <w:sz w:val="28"/>
          <w:szCs w:val="28"/>
        </w:rPr>
      </w:pPr>
      <w:r w:rsidRPr="00984E84">
        <w:rPr>
          <w:rFonts w:ascii="Cambria" w:hAnsi="Cambria"/>
          <w:sz w:val="28"/>
          <w:szCs w:val="28"/>
        </w:rPr>
        <w:t xml:space="preserve">Что такое </w:t>
      </w:r>
      <w:proofErr w:type="spellStart"/>
      <w:proofErr w:type="gramStart"/>
      <w:r w:rsidRPr="00984E84">
        <w:rPr>
          <w:rFonts w:ascii="Cambria" w:hAnsi="Cambria"/>
          <w:sz w:val="28"/>
          <w:szCs w:val="28"/>
        </w:rPr>
        <w:t>сиквейн</w:t>
      </w:r>
      <w:proofErr w:type="spellEnd"/>
      <w:r w:rsidRPr="00984E84">
        <w:rPr>
          <w:rFonts w:ascii="Cambria" w:hAnsi="Cambria"/>
          <w:sz w:val="28"/>
          <w:szCs w:val="28"/>
        </w:rPr>
        <w:t xml:space="preserve">  </w:t>
      </w:r>
      <w:hyperlink r:id="rId17" w:history="1">
        <w:r w:rsidRPr="00984E84">
          <w:rPr>
            <w:rStyle w:val="a4"/>
            <w:rFonts w:ascii="Cambria" w:hAnsi="Cambria"/>
            <w:sz w:val="28"/>
            <w:szCs w:val="28"/>
          </w:rPr>
          <w:t>https://media.halvacard.ru/family/chitai-mezhdu-strok-chto-takoe-sinkvein</w:t>
        </w:r>
        <w:proofErr w:type="gramEnd"/>
      </w:hyperlink>
    </w:p>
    <w:p w:rsidR="000939AB" w:rsidRPr="00984E84" w:rsidRDefault="000939AB" w:rsidP="005F00A7">
      <w:pPr>
        <w:pStyle w:val="futurismarkdown-paragraph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Cambria" w:hAnsi="Cambria" w:cs="Arial"/>
          <w:color w:val="333333"/>
          <w:sz w:val="28"/>
          <w:szCs w:val="28"/>
        </w:rPr>
      </w:pPr>
      <w:r w:rsidRPr="00984E84">
        <w:rPr>
          <w:rFonts w:ascii="Cambria" w:hAnsi="Cambria"/>
          <w:sz w:val="28"/>
          <w:szCs w:val="28"/>
        </w:rPr>
        <w:t xml:space="preserve">Эпитеты </w:t>
      </w:r>
      <w:r w:rsidRPr="00984E84">
        <w:rPr>
          <w:rFonts w:ascii="Cambria" w:hAnsi="Cambria" w:cs="Arial"/>
          <w:color w:val="333333"/>
          <w:sz w:val="28"/>
          <w:szCs w:val="28"/>
        </w:rPr>
        <w:t xml:space="preserve">Онлайн школа </w:t>
      </w:r>
      <w:proofErr w:type="spellStart"/>
      <w:r w:rsidRPr="00984E84">
        <w:rPr>
          <w:rFonts w:ascii="Cambria" w:hAnsi="Cambria" w:cs="Arial"/>
          <w:color w:val="333333"/>
          <w:sz w:val="28"/>
          <w:szCs w:val="28"/>
        </w:rPr>
        <w:t>Skysmart</w:t>
      </w:r>
      <w:proofErr w:type="spellEnd"/>
      <w:r w:rsidRPr="00984E84">
        <w:rPr>
          <w:rFonts w:ascii="Cambria" w:hAnsi="Cambria" w:cs="Arial"/>
          <w:color w:val="333333"/>
          <w:sz w:val="28"/>
          <w:szCs w:val="28"/>
        </w:rPr>
        <w:t xml:space="preserve">: </w:t>
      </w:r>
      <w:hyperlink r:id="rId18" w:history="1">
        <w:r w:rsidR="00CB20CC" w:rsidRPr="00984E84">
          <w:rPr>
            <w:rStyle w:val="a4"/>
            <w:rFonts w:ascii="Cambria" w:hAnsi="Cambria" w:cs="Arial"/>
            <w:sz w:val="28"/>
            <w:szCs w:val="28"/>
          </w:rPr>
          <w:t>https://skysmart.ru/articles/russian/epitet</w:t>
        </w:r>
      </w:hyperlink>
    </w:p>
    <w:p w:rsidR="00CB20CC" w:rsidRPr="00984E84" w:rsidRDefault="00CB20CC" w:rsidP="005F00A7">
      <w:pPr>
        <w:pStyle w:val="futurismarkdown-paragraph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Cambria" w:hAnsi="Cambria" w:cs="Arial"/>
          <w:color w:val="333333"/>
          <w:sz w:val="28"/>
          <w:szCs w:val="28"/>
        </w:rPr>
      </w:pPr>
    </w:p>
    <w:p w:rsidR="00CB20CC" w:rsidRPr="000939AB" w:rsidRDefault="00CB20CC" w:rsidP="005F00A7">
      <w:pPr>
        <w:pStyle w:val="futurismarkdown-paragraph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Cambria" w:hAnsi="Cambria" w:cs="Arial"/>
          <w:color w:val="000000"/>
          <w:sz w:val="28"/>
          <w:szCs w:val="28"/>
          <w:shd w:val="clear" w:color="auto" w:fill="FFFFFF"/>
        </w:rPr>
      </w:pPr>
    </w:p>
    <w:p w:rsidR="000939AB" w:rsidRDefault="000939AB" w:rsidP="005F00A7">
      <w:pPr>
        <w:spacing w:after="0" w:line="276" w:lineRule="auto"/>
        <w:contextualSpacing/>
        <w:jc w:val="both"/>
        <w:rPr>
          <w:rFonts w:ascii="Cambria" w:hAnsi="Cambria"/>
          <w:sz w:val="28"/>
          <w:szCs w:val="28"/>
        </w:rPr>
      </w:pPr>
    </w:p>
    <w:p w:rsidR="003F017D" w:rsidRDefault="003F017D" w:rsidP="005F00A7">
      <w:pPr>
        <w:spacing w:after="0" w:line="276" w:lineRule="auto"/>
        <w:contextualSpacing/>
        <w:jc w:val="both"/>
        <w:rPr>
          <w:rFonts w:ascii="Cambria" w:hAnsi="Cambria"/>
          <w:sz w:val="28"/>
          <w:szCs w:val="28"/>
        </w:rPr>
      </w:pPr>
    </w:p>
    <w:p w:rsidR="003F017D" w:rsidRPr="003F017D" w:rsidRDefault="003F017D" w:rsidP="005F00A7">
      <w:pPr>
        <w:spacing w:after="0" w:line="276" w:lineRule="auto"/>
        <w:contextualSpacing/>
        <w:jc w:val="both"/>
        <w:rPr>
          <w:rFonts w:ascii="Cambria" w:hAnsi="Cambria"/>
          <w:sz w:val="28"/>
          <w:szCs w:val="28"/>
        </w:rPr>
      </w:pPr>
    </w:p>
    <w:p w:rsidR="00B723AA" w:rsidRPr="00B723AA" w:rsidRDefault="00B723AA" w:rsidP="005F00A7">
      <w:pPr>
        <w:spacing w:after="0" w:line="276" w:lineRule="auto"/>
        <w:contextualSpacing/>
        <w:jc w:val="both"/>
        <w:rPr>
          <w:rFonts w:ascii="Cambria" w:hAnsi="Cambria"/>
          <w:sz w:val="28"/>
          <w:szCs w:val="28"/>
        </w:rPr>
      </w:pPr>
    </w:p>
    <w:sectPr w:rsidR="00B723AA" w:rsidRPr="00B72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87714"/>
    <w:multiLevelType w:val="multilevel"/>
    <w:tmpl w:val="18EA4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32CC7"/>
    <w:multiLevelType w:val="hybridMultilevel"/>
    <w:tmpl w:val="1C88D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12BD4"/>
    <w:multiLevelType w:val="hybridMultilevel"/>
    <w:tmpl w:val="5860B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85BB6"/>
    <w:multiLevelType w:val="hybridMultilevel"/>
    <w:tmpl w:val="562A1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75931"/>
    <w:multiLevelType w:val="hybridMultilevel"/>
    <w:tmpl w:val="E37CC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535AB"/>
    <w:multiLevelType w:val="hybridMultilevel"/>
    <w:tmpl w:val="1F72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E450B9"/>
    <w:multiLevelType w:val="multilevel"/>
    <w:tmpl w:val="2D96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824AD4"/>
    <w:multiLevelType w:val="hybridMultilevel"/>
    <w:tmpl w:val="B94C3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D24ACC"/>
    <w:multiLevelType w:val="hybridMultilevel"/>
    <w:tmpl w:val="710C3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A1"/>
    <w:rsid w:val="000939AB"/>
    <w:rsid w:val="000C1AA1"/>
    <w:rsid w:val="000D0B8B"/>
    <w:rsid w:val="002849BF"/>
    <w:rsid w:val="003F017D"/>
    <w:rsid w:val="003F3CA4"/>
    <w:rsid w:val="0052561B"/>
    <w:rsid w:val="00531985"/>
    <w:rsid w:val="005F00A7"/>
    <w:rsid w:val="00917D2C"/>
    <w:rsid w:val="00984E84"/>
    <w:rsid w:val="00B573C2"/>
    <w:rsid w:val="00B723AA"/>
    <w:rsid w:val="00CB20CC"/>
    <w:rsid w:val="00F7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FFE2B-425C-4A36-8AEE-28A78C2A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3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017D"/>
    <w:rPr>
      <w:color w:val="0563C1" w:themeColor="hyperlink"/>
      <w:u w:val="single"/>
    </w:rPr>
  </w:style>
  <w:style w:type="paragraph" w:customStyle="1" w:styleId="futurismarkdown-paragraph">
    <w:name w:val="futurismarkdown-paragraph"/>
    <w:basedOn w:val="a"/>
    <w:rsid w:val="003F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017D"/>
    <w:rPr>
      <w:b/>
      <w:bCs/>
    </w:rPr>
  </w:style>
  <w:style w:type="paragraph" w:styleId="a6">
    <w:name w:val="Normal (Web)"/>
    <w:basedOn w:val="a"/>
    <w:uiPriority w:val="99"/>
    <w:unhideWhenUsed/>
    <w:rsid w:val="003F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B20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5%D1%83%D0%B2%D0%B5%D0%BB%D0%B8%D1%87%D0%B5%D0%BD%D0%B8%D0%B5" TargetMode="External"/><Relationship Id="rId13" Type="http://schemas.openxmlformats.org/officeDocument/2006/relationships/hyperlink" Target="https://ru.wikipedia.org/wiki/&#1052;&#1077;&#1090;&#1086;&#1085;&#1080;&#1084;&#1080;&#1103;" TargetMode="External"/><Relationship Id="rId18" Type="http://schemas.openxmlformats.org/officeDocument/2006/relationships/hyperlink" Target="https://skysmart.ru/articles/russian/epit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1%82%D0%B8%D0%BB%D0%B8%D1%81%D1%82%D0%B8%D1%87%D0%B5%D1%81%D0%BA%D0%B0%D1%8F_%D1%84%D0%B8%D0%B3%D1%83%D1%80%D0%B0" TargetMode="External"/><Relationship Id="rId12" Type="http://schemas.openxmlformats.org/officeDocument/2006/relationships/hyperlink" Target="https://foxford.ru/wiki/literatura/litota" TargetMode="External"/><Relationship Id="rId17" Type="http://schemas.openxmlformats.org/officeDocument/2006/relationships/hyperlink" Target="https://media.halvacard.ru/family/chitai-mezhdu-strok-chto-takoe-sinkvein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sskiiyazyk.ru/leksika/tropy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oxford.ru/wiki/literatura/allegory" TargetMode="External"/><Relationship Id="rId11" Type="http://schemas.openxmlformats.org/officeDocument/2006/relationships/hyperlink" Target="https://skysmart.ru/articles/literature/chto-takoe-ironiya" TargetMode="External"/><Relationship Id="rId5" Type="http://schemas.openxmlformats.org/officeDocument/2006/relationships/hyperlink" Target="https://foxford.ru/wiki/literatura/metaphor" TargetMode="External"/><Relationship Id="rId15" Type="http://schemas.openxmlformats.org/officeDocument/2006/relationships/hyperlink" Target="https://foxford.ru/wiki/literatura/periphrasis" TargetMode="External"/><Relationship Id="rId10" Type="http://schemas.openxmlformats.org/officeDocument/2006/relationships/hyperlink" Target="https://ru.wikipedia.org/wiki/&#1043;&#1080;&#1087;&#1077;&#1088;&#1073;&#1086;&#1083;&#1072;_(&#1088;&#1080;&#1090;&#1086;&#1088;&#1080;&#1082;&#1072;)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91016097_4600" TargetMode="External"/><Relationship Id="rId14" Type="http://schemas.openxmlformats.org/officeDocument/2006/relationships/hyperlink" Target="https://foxford.ru/wiki/literatura/sravnenie-metafora-allegoriya-simvol?utm_referrer=https%3A%2F%2Fyandex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2025-02-06T05:05:00Z</dcterms:created>
  <dcterms:modified xsi:type="dcterms:W3CDTF">2025-02-06T07:51:00Z</dcterms:modified>
</cp:coreProperties>
</file>