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33" w:rsidRDefault="00032433" w:rsidP="00032433">
      <w:pPr>
        <w:jc w:val="center"/>
        <w:rPr>
          <w:rFonts w:ascii="Cambria" w:hAnsi="Cambria"/>
          <w:b/>
          <w:sz w:val="44"/>
          <w:szCs w:val="44"/>
        </w:rPr>
      </w:pPr>
      <w:r w:rsidRPr="00437470"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0730EC6A" wp14:editId="7AEA4D69">
            <wp:simplePos x="0" y="0"/>
            <wp:positionH relativeFrom="margin">
              <wp:posOffset>253573</wp:posOffset>
            </wp:positionH>
            <wp:positionV relativeFrom="paragraph">
              <wp:posOffset>-215788</wp:posOffset>
            </wp:positionV>
            <wp:extent cx="1133475" cy="992420"/>
            <wp:effectExtent l="0" t="0" r="0" b="0"/>
            <wp:wrapNone/>
            <wp:docPr id="1" name="Рисунок 1" descr="Наставник логотип. Значок наставник. Символ наставничества. Наставничество иконка. Эмблема наставничество в школ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тавник логотип. Значок наставник. Символ наставничества. Наставничество иконка. Эмблема наставничество в школе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sz w:val="44"/>
          <w:szCs w:val="44"/>
        </w:rPr>
        <w:t>Кодекс</w:t>
      </w:r>
      <w:r w:rsidRPr="00E529E1">
        <w:rPr>
          <w:rFonts w:ascii="Cambria" w:hAnsi="Cambria"/>
          <w:b/>
          <w:sz w:val="44"/>
          <w:szCs w:val="44"/>
        </w:rPr>
        <w:t xml:space="preserve"> </w:t>
      </w:r>
      <w:r>
        <w:rPr>
          <w:rFonts w:ascii="Cambria" w:hAnsi="Cambria"/>
          <w:b/>
          <w:sz w:val="44"/>
          <w:szCs w:val="44"/>
        </w:rPr>
        <w:t xml:space="preserve"> </w:t>
      </w:r>
      <w:r w:rsidRPr="00E529E1">
        <w:rPr>
          <w:rFonts w:ascii="Cambria" w:hAnsi="Cambria"/>
          <w:b/>
          <w:sz w:val="44"/>
          <w:szCs w:val="44"/>
        </w:rPr>
        <w:t>наставника</w:t>
      </w:r>
    </w:p>
    <w:p w:rsidR="00032433" w:rsidRDefault="00032433" w:rsidP="00032433">
      <w:pPr>
        <w:jc w:val="center"/>
        <w:rPr>
          <w:rFonts w:ascii="Cambria" w:hAnsi="Cambria"/>
          <w:b/>
          <w:sz w:val="44"/>
          <w:szCs w:val="44"/>
        </w:rPr>
      </w:pP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4"/>
          <w:szCs w:val="44"/>
        </w:rPr>
        <w:t xml:space="preserve">• </w:t>
      </w:r>
      <w:r w:rsidRPr="00E529E1">
        <w:rPr>
          <w:rFonts w:ascii="Cambria" w:hAnsi="Cambria"/>
          <w:sz w:val="40"/>
          <w:szCs w:val="40"/>
        </w:rPr>
        <w:t>Не осуждаю, а предлагаю решение.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 • Не критикую, а изучаю ситуацию.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 • Не обвиняю, а поддерживаю. 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>• Не решаю проблему сам, а помогаю решить ее наставляемому.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 • Не навязываю свое мнение, а работаю в диалоге. 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• Не осуждаю, а предлагаю решение. 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• Не критикую, а изучаю ситуацию. 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• Не обвиняю, а поддерживаю. 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>• Не решаю проблему сам, а помогаю решить ее наставляемому.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 • Не навязываю свое мнение, а работаю в диалоге.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• Разделяю ответственность за наставляемого с куратором, родителями и организацией. 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• Не утверждаю, а советуюсь. 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>• Не отрываюсь от практики.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 xml:space="preserve"> • Призывая наставляемого к дисциплине и ответственному отношению к себе, наставническому взаимодействию и программе, сам следую этому правилу</w:t>
      </w:r>
    </w:p>
    <w:p w:rsidR="00032433" w:rsidRPr="00E529E1" w:rsidRDefault="00032433" w:rsidP="00032433">
      <w:pPr>
        <w:spacing w:line="240" w:lineRule="auto"/>
        <w:jc w:val="both"/>
        <w:rPr>
          <w:rFonts w:ascii="Cambria" w:hAnsi="Cambria" w:cs="Times New Roman"/>
          <w:sz w:val="40"/>
          <w:szCs w:val="40"/>
        </w:rPr>
      </w:pPr>
      <w:r w:rsidRPr="00E529E1">
        <w:rPr>
          <w:rFonts w:ascii="Cambria" w:hAnsi="Cambria"/>
          <w:sz w:val="40"/>
          <w:szCs w:val="40"/>
        </w:rPr>
        <w:t>• Не разглашаю внутреннюю информацию.</w:t>
      </w:r>
    </w:p>
    <w:p w:rsidR="0065638E" w:rsidRDefault="0065638E"/>
    <w:p w:rsidR="004B387D" w:rsidRDefault="004B387D"/>
    <w:p w:rsidR="004B387D" w:rsidRPr="004B387D" w:rsidRDefault="004B387D" w:rsidP="004B387D">
      <w:pPr>
        <w:pStyle w:val="a5"/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4B387D">
        <w:rPr>
          <w:rFonts w:ascii="Cambria" w:hAnsi="Cambria" w:cs="Times New Roman"/>
          <w:b/>
          <w:sz w:val="28"/>
          <w:szCs w:val="28"/>
        </w:rPr>
        <w:lastRenderedPageBreak/>
        <w:t>АУКЦИОН ПЕДАГОГИЧЕСКИХ КОМПЕТЕНЦИЙ</w:t>
      </w:r>
    </w:p>
    <w:p w:rsidR="004B387D" w:rsidRPr="004B387D" w:rsidRDefault="004B387D" w:rsidP="004B387D">
      <w:pPr>
        <w:pStyle w:val="a5"/>
        <w:spacing w:line="240" w:lineRule="auto"/>
        <w:jc w:val="center"/>
        <w:rPr>
          <w:rFonts w:ascii="Cambria" w:hAnsi="Cambria"/>
          <w:i/>
          <w:sz w:val="28"/>
          <w:szCs w:val="28"/>
        </w:rPr>
      </w:pPr>
      <w:r w:rsidRPr="004B387D">
        <w:rPr>
          <w:rFonts w:ascii="Cambria" w:hAnsi="Cambria"/>
          <w:i/>
          <w:sz w:val="28"/>
          <w:szCs w:val="28"/>
        </w:rPr>
        <w:t>Аукцион проводится на заседании Методического объединения п вопросу организации наставнической работы</w:t>
      </w:r>
    </w:p>
    <w:p w:rsidR="004B387D" w:rsidRPr="004B387D" w:rsidRDefault="004B387D" w:rsidP="004B387D">
      <w:pPr>
        <w:pStyle w:val="a5"/>
        <w:spacing w:line="240" w:lineRule="auto"/>
        <w:jc w:val="center"/>
        <w:rPr>
          <w:rFonts w:ascii="Cambria" w:hAnsi="Cambria"/>
          <w:i/>
          <w:sz w:val="28"/>
          <w:szCs w:val="28"/>
        </w:rPr>
      </w:pPr>
      <w:r w:rsidRPr="004B387D">
        <w:rPr>
          <w:rFonts w:ascii="Cambria" w:hAnsi="Cambria"/>
          <w:i/>
          <w:sz w:val="28"/>
          <w:szCs w:val="28"/>
        </w:rPr>
        <w:t>Правила для участников деловой игры:</w:t>
      </w:r>
    </w:p>
    <w:p w:rsidR="004B387D" w:rsidRPr="004B387D" w:rsidRDefault="004B387D" w:rsidP="004B387D">
      <w:pPr>
        <w:pStyle w:val="a5"/>
        <w:spacing w:line="240" w:lineRule="auto"/>
        <w:jc w:val="center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Условия проведения аукциона:</w:t>
      </w:r>
    </w:p>
    <w:p w:rsidR="004B387D" w:rsidRPr="004B387D" w:rsidRDefault="004B387D" w:rsidP="004B387D">
      <w:pPr>
        <w:pStyle w:val="a5"/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 xml:space="preserve">1.Необходимо подготовить две группы карточек разного цвета. </w:t>
      </w:r>
    </w:p>
    <w:p w:rsidR="004B387D" w:rsidRPr="004B387D" w:rsidRDefault="004B387D" w:rsidP="004B387D">
      <w:pPr>
        <w:pStyle w:val="a5"/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1 группа карточек: текст с пословицами.</w:t>
      </w:r>
    </w:p>
    <w:p w:rsidR="004B387D" w:rsidRPr="004B387D" w:rsidRDefault="004B387D" w:rsidP="004B387D">
      <w:pPr>
        <w:pStyle w:val="a5"/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2 группа карточек: правила.</w:t>
      </w:r>
    </w:p>
    <w:p w:rsidR="004B387D" w:rsidRPr="004B387D" w:rsidRDefault="004B387D" w:rsidP="004B387D">
      <w:pPr>
        <w:pStyle w:val="a5"/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Необходимо к пословицам подобрать соответствующее правило.</w:t>
      </w:r>
      <w:r w:rsidRPr="004B387D">
        <w:rPr>
          <w:rFonts w:ascii="Cambria" w:hAnsi="Cambria"/>
          <w:sz w:val="28"/>
          <w:szCs w:val="28"/>
        </w:rPr>
        <w:t xml:space="preserve"> </w:t>
      </w:r>
    </w:p>
    <w:p w:rsidR="004B387D" w:rsidRPr="004B387D" w:rsidRDefault="004B387D" w:rsidP="004B387D">
      <w:pPr>
        <w:pStyle w:val="a5"/>
        <w:spacing w:line="240" w:lineRule="auto"/>
        <w:rPr>
          <w:rFonts w:ascii="Cambria" w:hAnsi="Cambria"/>
          <w:sz w:val="28"/>
          <w:szCs w:val="28"/>
        </w:rPr>
      </w:pPr>
    </w:p>
    <w:p w:rsidR="004B387D" w:rsidRPr="004B387D" w:rsidRDefault="004B387D" w:rsidP="004B387D">
      <w:pPr>
        <w:pStyle w:val="a5"/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Цель: формирование группы единомышленников, участвующих в наставнической работе.</w:t>
      </w:r>
    </w:p>
    <w:p w:rsidR="004B387D" w:rsidRPr="004B387D" w:rsidRDefault="004B387D" w:rsidP="004B387D">
      <w:pPr>
        <w:pStyle w:val="a5"/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Задачи:</w:t>
      </w:r>
    </w:p>
    <w:p w:rsidR="004B387D" w:rsidRPr="004B387D" w:rsidRDefault="004B387D" w:rsidP="004B387D">
      <w:pPr>
        <w:pStyle w:val="a5"/>
        <w:numPr>
          <w:ilvl w:val="0"/>
          <w:numId w:val="2"/>
        </w:numPr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повысить мотивацию у педагогов к участию в наставничестве;</w:t>
      </w:r>
    </w:p>
    <w:p w:rsidR="004B387D" w:rsidRPr="004B387D" w:rsidRDefault="004B387D" w:rsidP="004B387D">
      <w:pPr>
        <w:pStyle w:val="a5"/>
        <w:numPr>
          <w:ilvl w:val="0"/>
          <w:numId w:val="2"/>
        </w:numPr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развивать активное отношение к наставнической деятельности;</w:t>
      </w:r>
    </w:p>
    <w:p w:rsidR="004B387D" w:rsidRPr="004B387D" w:rsidRDefault="004B387D" w:rsidP="004B387D">
      <w:pPr>
        <w:pStyle w:val="a5"/>
        <w:numPr>
          <w:ilvl w:val="0"/>
          <w:numId w:val="2"/>
        </w:numPr>
        <w:spacing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показать возможности использования народной педагогики к новому виду деятельности.</w:t>
      </w:r>
    </w:p>
    <w:p w:rsidR="004B387D" w:rsidRPr="004B387D" w:rsidRDefault="004B387D" w:rsidP="004B387D">
      <w:pPr>
        <w:pStyle w:val="a5"/>
        <w:spacing w:line="240" w:lineRule="auto"/>
        <w:ind w:left="1440"/>
        <w:rPr>
          <w:rFonts w:ascii="Cambria" w:hAnsi="Cambria"/>
          <w:sz w:val="28"/>
          <w:szCs w:val="28"/>
        </w:rPr>
      </w:pPr>
    </w:p>
    <w:p w:rsidR="004B387D" w:rsidRDefault="004B387D" w:rsidP="004B387D">
      <w:pPr>
        <w:pStyle w:val="a5"/>
        <w:spacing w:line="240" w:lineRule="auto"/>
        <w:ind w:left="1440"/>
        <w:jc w:val="center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i/>
          <w:sz w:val="28"/>
          <w:szCs w:val="28"/>
        </w:rPr>
        <w:t>Материалы к созданию картотеки</w:t>
      </w:r>
      <w:r w:rsidRPr="004B387D">
        <w:rPr>
          <w:rFonts w:ascii="Cambria" w:hAnsi="Cambria"/>
          <w:sz w:val="28"/>
          <w:szCs w:val="28"/>
        </w:rPr>
        <w:t>.</w:t>
      </w:r>
    </w:p>
    <w:p w:rsidR="00163912" w:rsidRPr="004B387D" w:rsidRDefault="00163912" w:rsidP="004B387D">
      <w:pPr>
        <w:pStyle w:val="a5"/>
        <w:spacing w:line="240" w:lineRule="auto"/>
        <w:ind w:left="1440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•</w:t>
      </w:r>
      <w:r w:rsidRPr="004B387D">
        <w:rPr>
          <w:rFonts w:ascii="Cambria" w:hAnsi="Cambria"/>
          <w:sz w:val="28"/>
          <w:szCs w:val="28"/>
        </w:rPr>
        <w:t xml:space="preserve"> Знание делает жизнь красивой  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(</w:t>
      </w:r>
      <w:r w:rsidRPr="004B387D">
        <w:rPr>
          <w:rFonts w:ascii="Cambria" w:hAnsi="Cambria"/>
          <w:sz w:val="28"/>
          <w:szCs w:val="28"/>
        </w:rPr>
        <w:t>Быть открытым для новых знаний</w:t>
      </w:r>
      <w:r w:rsidRPr="004B387D">
        <w:rPr>
          <w:rFonts w:ascii="Cambria" w:hAnsi="Cambria"/>
          <w:sz w:val="28"/>
          <w:szCs w:val="28"/>
        </w:rPr>
        <w:t>)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• Как тут говори</w:t>
      </w:r>
      <w:r w:rsidRPr="004B387D">
        <w:rPr>
          <w:rFonts w:ascii="Cambria" w:hAnsi="Cambria"/>
          <w:sz w:val="28"/>
          <w:szCs w:val="28"/>
        </w:rPr>
        <w:t>ть, коль не дают и рта раскрыть</w:t>
      </w:r>
      <w:r w:rsidRPr="004B387D">
        <w:rPr>
          <w:rFonts w:ascii="Cambria" w:hAnsi="Cambria"/>
          <w:sz w:val="28"/>
          <w:szCs w:val="28"/>
        </w:rPr>
        <w:t xml:space="preserve"> </w:t>
      </w:r>
      <w:r w:rsidRPr="004B387D">
        <w:rPr>
          <w:rFonts w:ascii="Cambria" w:hAnsi="Cambria"/>
          <w:sz w:val="28"/>
          <w:szCs w:val="28"/>
        </w:rPr>
        <w:t>(</w:t>
      </w:r>
      <w:r w:rsidRPr="004B387D">
        <w:rPr>
          <w:rFonts w:ascii="Cambria" w:hAnsi="Cambria"/>
          <w:sz w:val="28"/>
          <w:szCs w:val="28"/>
        </w:rPr>
        <w:t>Не перебивать</w:t>
      </w:r>
      <w:r w:rsidRPr="004B387D">
        <w:rPr>
          <w:rFonts w:ascii="Cambria" w:hAnsi="Cambria"/>
          <w:sz w:val="28"/>
          <w:szCs w:val="28"/>
        </w:rPr>
        <w:t>)</w:t>
      </w:r>
      <w:r w:rsidRPr="004B387D">
        <w:rPr>
          <w:rFonts w:ascii="Cambria" w:hAnsi="Cambria"/>
          <w:sz w:val="28"/>
          <w:szCs w:val="28"/>
        </w:rPr>
        <w:t xml:space="preserve"> 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• Надо знать, что и где сказ</w:t>
      </w:r>
      <w:r w:rsidRPr="004B387D">
        <w:rPr>
          <w:rFonts w:ascii="Cambria" w:hAnsi="Cambria"/>
          <w:sz w:val="28"/>
          <w:szCs w:val="28"/>
        </w:rPr>
        <w:t xml:space="preserve">ать 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(</w:t>
      </w:r>
      <w:r w:rsidRPr="004B387D">
        <w:rPr>
          <w:rFonts w:ascii="Cambria" w:hAnsi="Cambria"/>
          <w:sz w:val="28"/>
          <w:szCs w:val="28"/>
        </w:rPr>
        <w:t>Придерживаться темы</w:t>
      </w:r>
      <w:r w:rsidRPr="004B387D">
        <w:rPr>
          <w:rFonts w:ascii="Cambria" w:hAnsi="Cambria"/>
          <w:sz w:val="28"/>
          <w:szCs w:val="28"/>
        </w:rPr>
        <w:t>)</w:t>
      </w:r>
      <w:r w:rsidRPr="004B387D">
        <w:rPr>
          <w:rFonts w:ascii="Cambria" w:hAnsi="Cambria"/>
          <w:sz w:val="28"/>
          <w:szCs w:val="28"/>
        </w:rPr>
        <w:t xml:space="preserve"> 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 xml:space="preserve">• </w:t>
      </w:r>
      <w:proofErr w:type="gramStart"/>
      <w:r w:rsidRPr="004B387D">
        <w:rPr>
          <w:rFonts w:ascii="Cambria" w:hAnsi="Cambria"/>
          <w:sz w:val="28"/>
          <w:szCs w:val="28"/>
        </w:rPr>
        <w:t>В</w:t>
      </w:r>
      <w:proofErr w:type="gramEnd"/>
      <w:r w:rsidRPr="004B387D">
        <w:rPr>
          <w:rFonts w:ascii="Cambria" w:hAnsi="Cambria"/>
          <w:sz w:val="28"/>
          <w:szCs w:val="28"/>
        </w:rPr>
        <w:t xml:space="preserve"> труде быстро время бежит 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(</w:t>
      </w:r>
      <w:r w:rsidRPr="004B387D">
        <w:rPr>
          <w:rFonts w:ascii="Cambria" w:hAnsi="Cambria"/>
          <w:sz w:val="28"/>
          <w:szCs w:val="28"/>
        </w:rPr>
        <w:t>Соблюдать регламент</w:t>
      </w:r>
      <w:r w:rsidRPr="004B387D">
        <w:rPr>
          <w:rFonts w:ascii="Cambria" w:hAnsi="Cambria"/>
          <w:sz w:val="28"/>
          <w:szCs w:val="28"/>
        </w:rPr>
        <w:t>)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 xml:space="preserve"> • Ск</w:t>
      </w:r>
      <w:r w:rsidRPr="004B387D">
        <w:rPr>
          <w:rFonts w:ascii="Cambria" w:hAnsi="Cambria"/>
          <w:sz w:val="28"/>
          <w:szCs w:val="28"/>
        </w:rPr>
        <w:t xml:space="preserve">азал куме, а та — всей слободе 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(</w:t>
      </w:r>
      <w:r w:rsidRPr="004B387D">
        <w:rPr>
          <w:rFonts w:ascii="Cambria" w:hAnsi="Cambria"/>
          <w:sz w:val="28"/>
          <w:szCs w:val="28"/>
        </w:rPr>
        <w:t>Соблюдать конфиденциальность</w:t>
      </w:r>
      <w:r w:rsidRPr="004B387D">
        <w:rPr>
          <w:rFonts w:ascii="Cambria" w:hAnsi="Cambria"/>
          <w:sz w:val="28"/>
          <w:szCs w:val="28"/>
        </w:rPr>
        <w:t>)</w:t>
      </w:r>
      <w:r w:rsidRPr="004B387D">
        <w:rPr>
          <w:rFonts w:ascii="Cambria" w:hAnsi="Cambria"/>
          <w:sz w:val="28"/>
          <w:szCs w:val="28"/>
        </w:rPr>
        <w:t xml:space="preserve"> </w:t>
      </w: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</w:p>
    <w:p w:rsidR="004B387D" w:rsidRPr="004B387D" w:rsidRDefault="004B387D" w:rsidP="004B387D">
      <w:pPr>
        <w:pStyle w:val="a5"/>
        <w:spacing w:before="240" w:line="240" w:lineRule="auto"/>
        <w:rPr>
          <w:rFonts w:ascii="Cambria" w:hAnsi="Cambria"/>
          <w:sz w:val="28"/>
          <w:szCs w:val="28"/>
        </w:rPr>
      </w:pPr>
      <w:r w:rsidRPr="004B387D">
        <w:rPr>
          <w:rFonts w:ascii="Cambria" w:hAnsi="Cambria"/>
          <w:sz w:val="28"/>
          <w:szCs w:val="28"/>
        </w:rPr>
        <w:t>• Не плюй в колод</w:t>
      </w:r>
      <w:r w:rsidRPr="004B387D">
        <w:rPr>
          <w:rFonts w:ascii="Cambria" w:hAnsi="Cambria"/>
          <w:sz w:val="28"/>
          <w:szCs w:val="28"/>
        </w:rPr>
        <w:t>ец — пригодится воды напиться (</w:t>
      </w:r>
      <w:r w:rsidRPr="004B387D">
        <w:rPr>
          <w:rFonts w:ascii="Cambria" w:hAnsi="Cambria"/>
          <w:sz w:val="28"/>
          <w:szCs w:val="28"/>
        </w:rPr>
        <w:t>Быть доброжелательным к другим</w:t>
      </w:r>
      <w:r w:rsidRPr="004B387D">
        <w:rPr>
          <w:rFonts w:ascii="Cambria" w:hAnsi="Cambria"/>
          <w:sz w:val="28"/>
          <w:szCs w:val="28"/>
        </w:rPr>
        <w:t>)</w:t>
      </w:r>
    </w:p>
    <w:p w:rsidR="004B387D" w:rsidRPr="004B387D" w:rsidRDefault="004B387D" w:rsidP="004B387D">
      <w:pPr>
        <w:spacing w:before="240"/>
        <w:rPr>
          <w:sz w:val="32"/>
          <w:szCs w:val="32"/>
        </w:rPr>
      </w:pPr>
    </w:p>
    <w:sectPr w:rsidR="004B387D" w:rsidRPr="004B387D" w:rsidSect="000324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1E0F"/>
    <w:multiLevelType w:val="hybridMultilevel"/>
    <w:tmpl w:val="74EA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35795"/>
    <w:multiLevelType w:val="hybridMultilevel"/>
    <w:tmpl w:val="87A42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56"/>
    <w:rsid w:val="00032433"/>
    <w:rsid w:val="00163912"/>
    <w:rsid w:val="004B387D"/>
    <w:rsid w:val="0065638E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F5A3"/>
  <w15:chartTrackingRefBased/>
  <w15:docId w15:val="{63ED1FB0-EA94-4BAA-8E37-FA3475A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387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E2C5-4AFF-4069-9A74-299A4E5C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cp:lastPrinted>2024-12-02T12:53:00Z</cp:lastPrinted>
  <dcterms:created xsi:type="dcterms:W3CDTF">2024-12-02T12:54:00Z</dcterms:created>
  <dcterms:modified xsi:type="dcterms:W3CDTF">2024-12-02T13:11:00Z</dcterms:modified>
</cp:coreProperties>
</file>